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A3" w:rsidRDefault="004627A4">
      <w:pPr>
        <w:adjustRightInd w:val="0"/>
        <w:snapToGrid w:val="0"/>
        <w:spacing w:beforeLines="50" w:before="156" w:line="240" w:lineRule="atLeas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附件1</w:t>
      </w:r>
    </w:p>
    <w:p w:rsidR="00CF56A3" w:rsidRPr="00C26998" w:rsidRDefault="00171E9A">
      <w:pPr>
        <w:adjustRightInd w:val="0"/>
        <w:snapToGrid w:val="0"/>
        <w:spacing w:beforeLines="50" w:before="156" w:line="240" w:lineRule="atLeast"/>
        <w:jc w:val="center"/>
        <w:rPr>
          <w:rFonts w:ascii="方正小标宋简体" w:eastAsia="方正小标宋简体"/>
          <w:sz w:val="44"/>
          <w:szCs w:val="44"/>
        </w:rPr>
      </w:pPr>
      <w:r w:rsidRPr="00C26998">
        <w:rPr>
          <w:rFonts w:ascii="方正小标宋简体" w:eastAsia="方正小标宋简体" w:hAnsi="宋体" w:cs="宋体" w:hint="eastAsia"/>
          <w:bCs/>
          <w:sz w:val="44"/>
          <w:szCs w:val="44"/>
        </w:rPr>
        <w:t>2019年度合肥市软科学研究项目指南</w:t>
      </w:r>
    </w:p>
    <w:p w:rsidR="00CF56A3" w:rsidRDefault="00CF56A3">
      <w:pPr>
        <w:widowControl/>
        <w:adjustRightInd w:val="0"/>
        <w:snapToGrid w:val="0"/>
        <w:ind w:firstLineChars="200" w:firstLine="560"/>
        <w:rPr>
          <w:rFonts w:ascii="仿宋_GB2312" w:eastAsia="仿宋_GB2312" w:hAnsi="仿宋_GB2312"/>
          <w:sz w:val="28"/>
          <w:szCs w:val="28"/>
        </w:rPr>
      </w:pPr>
    </w:p>
    <w:p w:rsidR="00CF56A3" w:rsidRPr="00C26998" w:rsidRDefault="00171E9A" w:rsidP="00C26998">
      <w:pPr>
        <w:widowControl/>
        <w:adjustRightInd w:val="0"/>
        <w:snapToGrid w:val="0"/>
        <w:spacing w:line="580" w:lineRule="exact"/>
        <w:ind w:firstLineChars="200" w:firstLine="640"/>
        <w:rPr>
          <w:rFonts w:ascii="仿宋_GB2312" w:eastAsia="仿宋_GB2312" w:hAnsi="仿宋_GB2312"/>
          <w:sz w:val="32"/>
          <w:szCs w:val="32"/>
        </w:rPr>
      </w:pPr>
      <w:r w:rsidRPr="00C26998">
        <w:rPr>
          <w:rFonts w:ascii="仿宋_GB2312" w:eastAsia="仿宋_GB2312" w:hAnsi="仿宋_GB2312" w:cs="仿宋_GB2312" w:hint="eastAsia"/>
          <w:sz w:val="32"/>
          <w:szCs w:val="32"/>
        </w:rPr>
        <w:t>2019年度合肥市软科学研究以深入贯彻党的十九大精神，全面落实创新引领战略</w:t>
      </w:r>
      <w:r w:rsidR="000D5B5E">
        <w:rPr>
          <w:rFonts w:ascii="仿宋_GB2312" w:eastAsia="仿宋_GB2312" w:hAnsi="仿宋_GB2312" w:cs="仿宋_GB2312" w:hint="eastAsia"/>
          <w:sz w:val="32"/>
          <w:szCs w:val="32"/>
        </w:rPr>
        <w:t>为指引</w:t>
      </w:r>
      <w:r w:rsidRPr="00C26998">
        <w:rPr>
          <w:rFonts w:ascii="仿宋_GB2312" w:eastAsia="仿宋_GB2312" w:hAnsi="仿宋_GB2312" w:cs="仿宋_GB2312" w:hint="eastAsia"/>
          <w:sz w:val="32"/>
          <w:szCs w:val="32"/>
        </w:rPr>
        <w:t>，围绕省委省政府对合肥工作提出的新要求、新作为，</w:t>
      </w:r>
      <w:r w:rsidR="000D5B5E">
        <w:rPr>
          <w:rFonts w:ascii="仿宋_GB2312" w:eastAsia="仿宋_GB2312" w:hAnsi="仿宋_GB2312" w:cs="仿宋_GB2312" w:hint="eastAsia"/>
          <w:sz w:val="32"/>
          <w:szCs w:val="32"/>
        </w:rPr>
        <w:t>聚焦</w:t>
      </w:r>
      <w:r w:rsidRPr="00C26998">
        <w:rPr>
          <w:rFonts w:ascii="仿宋_GB2312" w:eastAsia="仿宋_GB2312" w:hAnsi="仿宋_GB2312" w:cs="仿宋_GB2312" w:hint="eastAsia"/>
          <w:sz w:val="32"/>
          <w:szCs w:val="32"/>
        </w:rPr>
        <w:t>高质量发展，突出科技创新引领、产业转型升级、提升创新型城市建设质量，选择一批具有前瞻性的重点、热点、难点问题，提出相应的对策措施、发展思路，为推动合肥经济社会发展提供决策支持。</w:t>
      </w:r>
    </w:p>
    <w:p w:rsidR="00F02E82" w:rsidRDefault="00165DB9" w:rsidP="00F02E82">
      <w:pPr>
        <w:spacing w:line="580" w:lineRule="exact"/>
        <w:ind w:firstLineChars="200" w:firstLine="640"/>
        <w:rPr>
          <w:rFonts w:ascii="黑体" w:eastAsia="黑体" w:hAnsi="黑体"/>
          <w:bCs/>
          <w:sz w:val="32"/>
          <w:szCs w:val="32"/>
        </w:rPr>
      </w:pPr>
      <w:r>
        <w:rPr>
          <w:rFonts w:ascii="黑体" w:eastAsia="黑体" w:hAnsi="黑体" w:hint="eastAsia"/>
          <w:bCs/>
          <w:sz w:val="32"/>
          <w:szCs w:val="32"/>
        </w:rPr>
        <w:t>一</w:t>
      </w:r>
      <w:r w:rsidR="00AD7F84" w:rsidRPr="00AD7F84">
        <w:rPr>
          <w:rFonts w:ascii="黑体" w:eastAsia="黑体" w:hAnsi="黑体" w:hint="eastAsia"/>
          <w:bCs/>
          <w:sz w:val="32"/>
          <w:szCs w:val="32"/>
        </w:rPr>
        <w:t>、</w:t>
      </w:r>
      <w:r>
        <w:rPr>
          <w:rFonts w:ascii="黑体" w:eastAsia="黑体" w:hAnsi="黑体" w:hint="eastAsia"/>
          <w:bCs/>
          <w:sz w:val="32"/>
          <w:szCs w:val="32"/>
        </w:rPr>
        <w:t>命题</w:t>
      </w:r>
      <w:r w:rsidR="00F02E82" w:rsidRPr="00AD7F84">
        <w:rPr>
          <w:rFonts w:ascii="黑体" w:eastAsia="黑体" w:hAnsi="黑体" w:hint="eastAsia"/>
          <w:bCs/>
          <w:sz w:val="32"/>
          <w:szCs w:val="32"/>
        </w:rPr>
        <w:t>课题</w:t>
      </w:r>
    </w:p>
    <w:p w:rsidR="00165DB9" w:rsidRDefault="00AD7F84" w:rsidP="00165DB9">
      <w:pPr>
        <w:spacing w:line="580" w:lineRule="exact"/>
        <w:ind w:firstLineChars="200" w:firstLine="640"/>
        <w:rPr>
          <w:rFonts w:ascii="楷体_GB2312" w:eastAsia="楷体_GB2312" w:hAnsi="黑体"/>
          <w:bCs/>
          <w:sz w:val="32"/>
          <w:szCs w:val="32"/>
        </w:rPr>
      </w:pPr>
      <w:r w:rsidRPr="00AD7F84">
        <w:rPr>
          <w:rFonts w:ascii="楷体_GB2312" w:eastAsia="楷体_GB2312" w:hAnsi="黑体" w:hint="eastAsia"/>
          <w:bCs/>
          <w:sz w:val="32"/>
          <w:szCs w:val="32"/>
        </w:rPr>
        <w:t>（一）实施创新驱动发展战略</w:t>
      </w:r>
    </w:p>
    <w:p w:rsidR="00165DB9" w:rsidRDefault="00165DB9" w:rsidP="00165DB9">
      <w:pPr>
        <w:spacing w:line="580" w:lineRule="exact"/>
        <w:ind w:firstLineChars="200" w:firstLine="643"/>
        <w:rPr>
          <w:rFonts w:ascii="仿宋_GB2312" w:eastAsia="仿宋_GB2312" w:hAnsi="仿宋_GB2312" w:cs="仿宋_GB2312"/>
          <w:sz w:val="32"/>
          <w:szCs w:val="32"/>
        </w:rPr>
      </w:pPr>
      <w:r w:rsidRPr="00165DB9">
        <w:rPr>
          <w:rFonts w:ascii="仿宋_GB2312" w:eastAsia="仿宋_GB2312" w:hAnsi="仿宋_GB2312" w:cs="仿宋_GB2312" w:hint="eastAsia"/>
          <w:b/>
          <w:sz w:val="32"/>
          <w:szCs w:val="32"/>
        </w:rPr>
        <w:t>1、合肥市“十四五”科技创新目标与路径研究。</w:t>
      </w:r>
      <w:r w:rsidRPr="00165DB9">
        <w:rPr>
          <w:rFonts w:ascii="仿宋_GB2312" w:eastAsia="仿宋_GB2312" w:hAnsi="仿宋_GB2312" w:cs="仿宋_GB2312" w:hint="eastAsia"/>
          <w:sz w:val="32"/>
          <w:szCs w:val="32"/>
        </w:rPr>
        <w:t>研究“十四五”期间国内外科技创新发展趋势，结合合肥市已有的科技创新资源和条件，对</w:t>
      </w:r>
      <w:proofErr w:type="gramStart"/>
      <w:r w:rsidRPr="00165DB9">
        <w:rPr>
          <w:rFonts w:ascii="仿宋_GB2312" w:eastAsia="仿宋_GB2312" w:hAnsi="仿宋_GB2312" w:cs="仿宋_GB2312" w:hint="eastAsia"/>
          <w:sz w:val="32"/>
          <w:szCs w:val="32"/>
        </w:rPr>
        <w:t>标科技</w:t>
      </w:r>
      <w:proofErr w:type="gramEnd"/>
      <w:r w:rsidRPr="00165DB9">
        <w:rPr>
          <w:rFonts w:ascii="仿宋_GB2312" w:eastAsia="仿宋_GB2312" w:hAnsi="仿宋_GB2312" w:cs="仿宋_GB2312" w:hint="eastAsia"/>
          <w:sz w:val="32"/>
          <w:szCs w:val="32"/>
        </w:rPr>
        <w:t>部“十四五”时期科技创新战略发展要求，研究提出合肥市“十四五”科技创新规划的目标体系；运用现代科学分析方法，研究提出实现合肥市“十四五”科技创新目标的基本路径和实现条件。</w:t>
      </w:r>
    </w:p>
    <w:p w:rsidR="00165DB9" w:rsidRPr="00165DB9" w:rsidRDefault="00165DB9" w:rsidP="00165DB9">
      <w:pPr>
        <w:spacing w:line="580" w:lineRule="exact"/>
        <w:ind w:firstLineChars="200" w:firstLine="643"/>
        <w:rPr>
          <w:rFonts w:ascii="仿宋_GB2312" w:eastAsia="仿宋_GB2312" w:hAnsi="仿宋_GB2312" w:cs="仿宋_GB2312"/>
          <w:sz w:val="32"/>
          <w:szCs w:val="32"/>
        </w:rPr>
      </w:pPr>
      <w:r w:rsidRPr="00165DB9">
        <w:rPr>
          <w:rFonts w:ascii="仿宋_GB2312" w:eastAsia="仿宋_GB2312" w:hAnsi="仿宋_GB2312" w:cs="仿宋_GB2312" w:hint="eastAsia"/>
          <w:b/>
          <w:sz w:val="32"/>
          <w:szCs w:val="32"/>
        </w:rPr>
        <w:t>2、合肥市“十四五”科技发展的重点任务研究。</w:t>
      </w:r>
      <w:r w:rsidRPr="00165DB9">
        <w:rPr>
          <w:rFonts w:ascii="仿宋_GB2312" w:eastAsia="仿宋_GB2312" w:hAnsi="仿宋_GB2312" w:cs="仿宋_GB2312" w:hint="eastAsia"/>
          <w:sz w:val="32"/>
          <w:szCs w:val="32"/>
        </w:rPr>
        <w:t>分析</w:t>
      </w:r>
      <w:proofErr w:type="gramStart"/>
      <w:r w:rsidRPr="00165DB9">
        <w:rPr>
          <w:rFonts w:ascii="仿宋_GB2312" w:eastAsia="仿宋_GB2312" w:hAnsi="仿宋_GB2312" w:cs="仿宋_GB2312" w:hint="eastAsia"/>
          <w:sz w:val="32"/>
          <w:szCs w:val="32"/>
        </w:rPr>
        <w:t>研判国际</w:t>
      </w:r>
      <w:proofErr w:type="gramEnd"/>
      <w:r w:rsidRPr="00165DB9">
        <w:rPr>
          <w:rFonts w:ascii="仿宋_GB2312" w:eastAsia="仿宋_GB2312" w:hAnsi="仿宋_GB2312" w:cs="仿宋_GB2312" w:hint="eastAsia"/>
          <w:sz w:val="32"/>
          <w:szCs w:val="32"/>
        </w:rPr>
        <w:t>科技竞争的焦点问题，调研和梳理合肥市未来具有发展潜力和产业化前景的重点领域；在现状分析和需求分析的基础上，明确提出“十四五”期间合肥市科技创新发展的重点任务。</w:t>
      </w:r>
    </w:p>
    <w:p w:rsidR="00165DB9" w:rsidRPr="00AD7F84" w:rsidRDefault="00165DB9" w:rsidP="00165DB9">
      <w:pPr>
        <w:widowControl/>
        <w:adjustRightInd w:val="0"/>
        <w:snapToGrid w:val="0"/>
        <w:spacing w:line="580" w:lineRule="exact"/>
        <w:ind w:firstLineChars="200" w:firstLine="643"/>
        <w:rPr>
          <w:rFonts w:ascii="楷体_GB2312" w:eastAsia="楷体_GB2312" w:hAnsi="黑体"/>
          <w:bCs/>
          <w:sz w:val="32"/>
          <w:szCs w:val="32"/>
        </w:rPr>
      </w:pPr>
      <w:r w:rsidRPr="00165DB9">
        <w:rPr>
          <w:rFonts w:ascii="仿宋_GB2312" w:eastAsia="仿宋_GB2312" w:hAnsi="仿宋_GB2312" w:cs="仿宋_GB2312" w:hint="eastAsia"/>
          <w:b/>
          <w:sz w:val="32"/>
          <w:szCs w:val="32"/>
        </w:rPr>
        <w:lastRenderedPageBreak/>
        <w:t>3、合肥市“十四五”科技发展的保障体系研究。</w:t>
      </w:r>
      <w:r w:rsidRPr="00165DB9">
        <w:rPr>
          <w:rFonts w:ascii="仿宋_GB2312" w:eastAsia="仿宋_GB2312" w:hAnsi="仿宋_GB2312" w:cs="仿宋_GB2312" w:hint="eastAsia"/>
          <w:sz w:val="32"/>
          <w:szCs w:val="32"/>
        </w:rPr>
        <w:t>总结合肥市促进科技创新发展的成功做法，分析借鉴国内外科技发展的政策创新经验；分析合肥市科技创新发展的基本要求和发展趋势，明确提出切实可行的“十四五”期间合肥市科技创新发展的保障体系。</w:t>
      </w:r>
    </w:p>
    <w:p w:rsidR="0072119D" w:rsidRDefault="00165DB9" w:rsidP="00325B46">
      <w:pPr>
        <w:widowControl/>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4</w:t>
      </w:r>
      <w:r w:rsidR="005A6F56">
        <w:rPr>
          <w:rFonts w:ascii="仿宋_GB2312" w:eastAsia="仿宋_GB2312" w:hAnsi="仿宋_GB2312" w:cs="仿宋_GB2312" w:hint="eastAsia"/>
          <w:b/>
          <w:sz w:val="32"/>
          <w:szCs w:val="32"/>
        </w:rPr>
        <w:t>、</w:t>
      </w:r>
      <w:r w:rsidR="005A6F56" w:rsidRPr="00165DB9">
        <w:rPr>
          <w:rFonts w:ascii="仿宋_GB2312" w:eastAsia="仿宋_GB2312" w:hAnsi="仿宋_GB2312" w:cs="仿宋_GB2312" w:hint="eastAsia"/>
          <w:b/>
          <w:sz w:val="32"/>
          <w:szCs w:val="32"/>
        </w:rPr>
        <w:t>合肥市科技发展现状、发展环境与问题研究。</w:t>
      </w:r>
      <w:r w:rsidR="005A6F56" w:rsidRPr="00165DB9">
        <w:rPr>
          <w:rFonts w:ascii="仿宋_GB2312" w:eastAsia="仿宋_GB2312" w:hAnsi="仿宋_GB2312" w:cs="仿宋_GB2312" w:hint="eastAsia"/>
          <w:sz w:val="32"/>
          <w:szCs w:val="32"/>
        </w:rPr>
        <w:t>总结和分析合肥市科技创新发展的成就、现状、特点和发展态势</w:t>
      </w:r>
      <w:r w:rsidR="005A6F56">
        <w:rPr>
          <w:rFonts w:ascii="仿宋_GB2312" w:eastAsia="仿宋_GB2312" w:hAnsi="仿宋_GB2312" w:cs="仿宋_GB2312" w:hint="eastAsia"/>
          <w:sz w:val="32"/>
          <w:szCs w:val="32"/>
        </w:rPr>
        <w:t>；</w:t>
      </w:r>
      <w:r w:rsidR="005A6F56" w:rsidRPr="00165DB9">
        <w:rPr>
          <w:rFonts w:ascii="仿宋_GB2312" w:eastAsia="仿宋_GB2312" w:hAnsi="仿宋_GB2312" w:cs="仿宋_GB2312" w:hint="eastAsia"/>
          <w:sz w:val="32"/>
          <w:szCs w:val="32"/>
        </w:rPr>
        <w:t>分析合肥市科技发展的现实基础、外部环境、区域竞争与产业发展对合肥科技创新的新需求；研究提出“十四五”合肥市科技发展面临的新问题及其应对策略。</w:t>
      </w:r>
    </w:p>
    <w:p w:rsidR="00165DB9" w:rsidRDefault="005A6F56" w:rsidP="005A6F56">
      <w:pPr>
        <w:widowControl/>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5、</w:t>
      </w:r>
      <w:r w:rsidRPr="00325B46">
        <w:rPr>
          <w:rFonts w:ascii="仿宋_GB2312" w:eastAsia="仿宋_GB2312" w:hAnsi="仿宋_GB2312" w:cs="仿宋_GB2312" w:hint="eastAsia"/>
          <w:b/>
          <w:sz w:val="32"/>
          <w:szCs w:val="32"/>
        </w:rPr>
        <w:t>合肥市“十三五”创新发展情况绩效评价。</w:t>
      </w:r>
      <w:r w:rsidRPr="00F02E82">
        <w:rPr>
          <w:rFonts w:ascii="仿宋_GB2312" w:eastAsia="仿宋_GB2312" w:hAnsi="仿宋_GB2312" w:cs="仿宋_GB2312" w:hint="eastAsia"/>
          <w:sz w:val="32"/>
          <w:szCs w:val="32"/>
        </w:rPr>
        <w:t>对照《合肥市“十三五”科技创新发展规划》主要目标、重点任务、保障措施等落实和执行情况，全方位对我市“十三五”以来科技创新发展情况进行绩效评价，并对促进我市“十四五”科技创新发展提出可行性举措和政策建议。</w:t>
      </w:r>
    </w:p>
    <w:p w:rsidR="00165DB9" w:rsidRDefault="00165DB9" w:rsidP="00165DB9">
      <w:pPr>
        <w:widowControl/>
        <w:adjustRightInd w:val="0"/>
        <w:snapToGrid w:val="0"/>
        <w:spacing w:line="580" w:lineRule="exact"/>
        <w:ind w:firstLineChars="200" w:firstLine="643"/>
        <w:rPr>
          <w:rFonts w:ascii="仿宋_GB2312" w:eastAsia="仿宋_GB2312" w:hAnsi="仿宋_GB2312" w:cs="仿宋_GB2312"/>
          <w:sz w:val="32"/>
          <w:szCs w:val="32"/>
        </w:rPr>
      </w:pPr>
      <w:r w:rsidRPr="00165DB9">
        <w:rPr>
          <w:rFonts w:ascii="仿宋_GB2312" w:eastAsia="仿宋_GB2312" w:hAnsi="仿宋_GB2312" w:cs="仿宋_GB2312" w:hint="eastAsia"/>
          <w:b/>
          <w:sz w:val="32"/>
          <w:szCs w:val="32"/>
        </w:rPr>
        <w:t>6、合肥市创新链、产业链和资金链“三链融合”创新研究。</w:t>
      </w:r>
      <w:r w:rsidRPr="00165DB9">
        <w:rPr>
          <w:rFonts w:ascii="仿宋_GB2312" w:eastAsia="仿宋_GB2312" w:hAnsi="仿宋_GB2312" w:cs="仿宋_GB2312" w:hint="eastAsia"/>
          <w:sz w:val="32"/>
          <w:szCs w:val="32"/>
        </w:rPr>
        <w:t>为形成我市创新链、产业链和资金</w:t>
      </w:r>
      <w:proofErr w:type="gramStart"/>
      <w:r w:rsidRPr="00165DB9">
        <w:rPr>
          <w:rFonts w:ascii="仿宋_GB2312" w:eastAsia="仿宋_GB2312" w:hAnsi="仿宋_GB2312" w:cs="仿宋_GB2312" w:hint="eastAsia"/>
          <w:sz w:val="32"/>
          <w:szCs w:val="32"/>
        </w:rPr>
        <w:t>链创新</w:t>
      </w:r>
      <w:proofErr w:type="gramEnd"/>
      <w:r w:rsidRPr="00165DB9">
        <w:rPr>
          <w:rFonts w:ascii="仿宋_GB2312" w:eastAsia="仿宋_GB2312" w:hAnsi="仿宋_GB2312" w:cs="仿宋_GB2312" w:hint="eastAsia"/>
          <w:sz w:val="32"/>
          <w:szCs w:val="32"/>
        </w:rPr>
        <w:t>融合的闭环，进一步研究提出促进科技金融、科技市场中介等科技服务业发展，引导、激励各</w:t>
      </w:r>
      <w:proofErr w:type="gramStart"/>
      <w:r w:rsidRPr="00165DB9">
        <w:rPr>
          <w:rFonts w:ascii="仿宋_GB2312" w:eastAsia="仿宋_GB2312" w:hAnsi="仿宋_GB2312" w:cs="仿宋_GB2312" w:hint="eastAsia"/>
          <w:sz w:val="32"/>
          <w:szCs w:val="32"/>
        </w:rPr>
        <w:t>类创新</w:t>
      </w:r>
      <w:proofErr w:type="gramEnd"/>
      <w:r w:rsidRPr="00165DB9">
        <w:rPr>
          <w:rFonts w:ascii="仿宋_GB2312" w:eastAsia="仿宋_GB2312" w:hAnsi="仿宋_GB2312" w:cs="仿宋_GB2312" w:hint="eastAsia"/>
          <w:sz w:val="32"/>
          <w:szCs w:val="32"/>
        </w:rPr>
        <w:t>资源向实体经济聚集，探讨促进我市“三链融合”及科技金融、科技服务等现代服务业持续健康发展的路径及对策。</w:t>
      </w:r>
    </w:p>
    <w:p w:rsidR="00325B46" w:rsidRDefault="00165DB9" w:rsidP="000D5B5E">
      <w:pPr>
        <w:widowControl/>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7</w:t>
      </w:r>
      <w:r w:rsidR="00325B46" w:rsidRPr="00325B46">
        <w:rPr>
          <w:rFonts w:ascii="仿宋_GB2312" w:eastAsia="仿宋_GB2312" w:hAnsi="仿宋_GB2312" w:cs="仿宋_GB2312" w:hint="eastAsia"/>
          <w:b/>
          <w:sz w:val="32"/>
          <w:szCs w:val="32"/>
        </w:rPr>
        <w:t>、合肥滨湖科学城政策协同创新机制研究。</w:t>
      </w:r>
      <w:r w:rsidR="00325B46" w:rsidRPr="00325B46">
        <w:rPr>
          <w:rFonts w:ascii="仿宋_GB2312" w:eastAsia="仿宋_GB2312" w:hAnsi="仿宋_GB2312" w:cs="仿宋_GB2312" w:hint="eastAsia"/>
          <w:sz w:val="32"/>
          <w:szCs w:val="32"/>
        </w:rPr>
        <w:t>通过梳理近年来滨湖科学城区域创新政策体系的分布特征及现存问</w:t>
      </w:r>
      <w:r w:rsidR="00325B46" w:rsidRPr="00325B46">
        <w:rPr>
          <w:rFonts w:ascii="仿宋_GB2312" w:eastAsia="仿宋_GB2312" w:hAnsi="仿宋_GB2312" w:cs="仿宋_GB2312" w:hint="eastAsia"/>
          <w:sz w:val="32"/>
          <w:szCs w:val="32"/>
        </w:rPr>
        <w:lastRenderedPageBreak/>
        <w:t>题，搭建区域创新协同研究的基本分析框架，</w:t>
      </w:r>
      <w:r w:rsidR="000D5B5E">
        <w:rPr>
          <w:rFonts w:ascii="仿宋_GB2312" w:eastAsia="仿宋_GB2312" w:hAnsi="仿宋_GB2312" w:cs="仿宋_GB2312" w:hint="eastAsia"/>
          <w:sz w:val="32"/>
          <w:szCs w:val="32"/>
        </w:rPr>
        <w:t>提出构建滨湖科学城创新政策协同机制的具体策略</w:t>
      </w:r>
      <w:r w:rsidR="00CF7FAF">
        <w:rPr>
          <w:rFonts w:ascii="仿宋_GB2312" w:eastAsia="仿宋_GB2312" w:hAnsi="仿宋_GB2312" w:cs="仿宋_GB2312" w:hint="eastAsia"/>
          <w:sz w:val="32"/>
          <w:szCs w:val="32"/>
        </w:rPr>
        <w:t>，</w:t>
      </w:r>
      <w:r w:rsidR="00325B46" w:rsidRPr="00325B46">
        <w:rPr>
          <w:rFonts w:ascii="仿宋_GB2312" w:eastAsia="仿宋_GB2312" w:hAnsi="仿宋_GB2312" w:cs="仿宋_GB2312" w:hint="eastAsia"/>
          <w:sz w:val="32"/>
          <w:szCs w:val="32"/>
        </w:rPr>
        <w:t>为合肥滨湖科学城建</w:t>
      </w:r>
      <w:proofErr w:type="gramStart"/>
      <w:r w:rsidR="00325B46" w:rsidRPr="00325B46">
        <w:rPr>
          <w:rFonts w:ascii="仿宋_GB2312" w:eastAsia="仿宋_GB2312" w:hAnsi="仿宋_GB2312" w:cs="仿宋_GB2312" w:hint="eastAsia"/>
          <w:sz w:val="32"/>
          <w:szCs w:val="32"/>
        </w:rPr>
        <w:t>设科学</w:t>
      </w:r>
      <w:proofErr w:type="gramEnd"/>
      <w:r w:rsidR="00325B46" w:rsidRPr="00325B46">
        <w:rPr>
          <w:rFonts w:ascii="仿宋_GB2312" w:eastAsia="仿宋_GB2312" w:hAnsi="仿宋_GB2312" w:cs="仿宋_GB2312" w:hint="eastAsia"/>
          <w:sz w:val="32"/>
          <w:szCs w:val="32"/>
        </w:rPr>
        <w:t>决策提供参考</w:t>
      </w:r>
      <w:r w:rsidR="000D5B5E">
        <w:rPr>
          <w:rFonts w:ascii="仿宋_GB2312" w:eastAsia="仿宋_GB2312" w:hAnsi="仿宋_GB2312" w:cs="仿宋_GB2312" w:hint="eastAsia"/>
          <w:sz w:val="32"/>
          <w:szCs w:val="32"/>
        </w:rPr>
        <w:t>。</w:t>
      </w:r>
    </w:p>
    <w:p w:rsidR="00A34044" w:rsidRPr="004A6718" w:rsidRDefault="005A6F56" w:rsidP="00A34044">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8</w:t>
      </w:r>
      <w:r w:rsidR="00A34044" w:rsidRPr="00A34044">
        <w:rPr>
          <w:rFonts w:ascii="仿宋_GB2312" w:eastAsia="仿宋_GB2312" w:hAnsi="仿宋_GB2312" w:cs="仿宋_GB2312" w:hint="eastAsia"/>
          <w:b/>
          <w:sz w:val="32"/>
          <w:szCs w:val="32"/>
        </w:rPr>
        <w:t>、合肥市构建具有竞争力的科技产业体系对策研究。</w:t>
      </w:r>
      <w:r w:rsidR="00A34044" w:rsidRPr="00A34044">
        <w:rPr>
          <w:rFonts w:ascii="仿宋_GB2312" w:eastAsia="仿宋_GB2312" w:hAnsi="仿宋_GB2312" w:cs="仿宋_GB2312" w:hint="eastAsia"/>
          <w:sz w:val="32"/>
          <w:szCs w:val="32"/>
        </w:rPr>
        <w:t>梳理总结合肥市现有科技创新体系组成内容，</w:t>
      </w:r>
      <w:proofErr w:type="gramStart"/>
      <w:r w:rsidR="00A34044" w:rsidRPr="00A34044">
        <w:rPr>
          <w:rFonts w:ascii="仿宋_GB2312" w:eastAsia="仿宋_GB2312" w:hAnsi="仿宋_GB2312" w:cs="仿宋_GB2312" w:hint="eastAsia"/>
          <w:sz w:val="32"/>
          <w:szCs w:val="32"/>
        </w:rPr>
        <w:t>研</w:t>
      </w:r>
      <w:proofErr w:type="gramEnd"/>
      <w:r w:rsidR="00A34044" w:rsidRPr="00A34044">
        <w:rPr>
          <w:rFonts w:ascii="仿宋_GB2312" w:eastAsia="仿宋_GB2312" w:hAnsi="仿宋_GB2312" w:cs="仿宋_GB2312" w:hint="eastAsia"/>
          <w:sz w:val="32"/>
          <w:szCs w:val="32"/>
        </w:rPr>
        <w:t>判合肥市科技创新产业的发展趋势；分析合肥市现有科技体系制约、重大成果突破的短板和问题；研究提出“十四五”期间合肥市建设具有竞争力的科技产业体系构想，突出科技创新产业对于合肥市构建现代科技产业体系的引领作用，为新兴产业的涌现提前做好战略布局。</w:t>
      </w:r>
    </w:p>
    <w:p w:rsidR="004A6718" w:rsidRDefault="005A6F56" w:rsidP="004A6718">
      <w:pPr>
        <w:widowControl/>
        <w:adjustRightInd w:val="0"/>
        <w:snapToGrid w:val="0"/>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9</w:t>
      </w:r>
      <w:r w:rsidR="004A6718" w:rsidRPr="004A6718">
        <w:rPr>
          <w:rFonts w:ascii="仿宋_GB2312" w:eastAsia="仿宋_GB2312" w:hAnsi="仿宋_GB2312" w:cs="仿宋_GB2312" w:hint="eastAsia"/>
          <w:b/>
          <w:sz w:val="32"/>
          <w:szCs w:val="32"/>
        </w:rPr>
        <w:t>、合肥引进国际先进研究团队、建设国际一流科研合作平台研究。</w:t>
      </w:r>
      <w:r w:rsidR="004A6718" w:rsidRPr="004A6718">
        <w:rPr>
          <w:rFonts w:ascii="仿宋_GB2312" w:eastAsia="仿宋_GB2312" w:hAnsi="仿宋_GB2312" w:cs="仿宋_GB2312" w:hint="eastAsia"/>
          <w:sz w:val="32"/>
          <w:szCs w:val="32"/>
        </w:rPr>
        <w:t>对目前合肥市引进国际科研平台进行调研和总结,分析合肥目前创新发展中重点产业如何对接国际一流科技平台的发展战略，分析共建平台中附属价值迁移</w:t>
      </w:r>
      <w:r w:rsidR="009402E6">
        <w:rPr>
          <w:rFonts w:ascii="仿宋_GB2312" w:eastAsia="仿宋_GB2312" w:hAnsi="仿宋_GB2312" w:cs="仿宋_GB2312" w:hint="eastAsia"/>
          <w:sz w:val="32"/>
          <w:szCs w:val="32"/>
        </w:rPr>
        <w:t>，</w:t>
      </w:r>
      <w:r w:rsidR="004A6718" w:rsidRPr="004A6718">
        <w:rPr>
          <w:rFonts w:ascii="仿宋_GB2312" w:eastAsia="仿宋_GB2312" w:hAnsi="仿宋_GB2312" w:cs="仿宋_GB2312" w:hint="eastAsia"/>
          <w:sz w:val="32"/>
          <w:szCs w:val="32"/>
        </w:rPr>
        <w:t>借鉴周边省市如南京、杭州、宁波、武汉在积极引进一流国际科研平台中的经验和措施，为合肥市引进国际一流平台的合作形式、战略目标等提出政策建议。</w:t>
      </w:r>
    </w:p>
    <w:p w:rsidR="00AD7F84" w:rsidRPr="00AD7F84" w:rsidRDefault="00AD7F84" w:rsidP="00AD7F84">
      <w:pPr>
        <w:widowControl/>
        <w:adjustRightInd w:val="0"/>
        <w:snapToGrid w:val="0"/>
        <w:spacing w:line="580" w:lineRule="exact"/>
        <w:ind w:firstLineChars="200" w:firstLine="640"/>
        <w:rPr>
          <w:rFonts w:ascii="楷体_GB2312" w:eastAsia="楷体_GB2312" w:hAnsi="仿宋_GB2312" w:cs="仿宋_GB2312"/>
          <w:sz w:val="32"/>
          <w:szCs w:val="32"/>
        </w:rPr>
      </w:pPr>
      <w:r w:rsidRPr="00AD7F84">
        <w:rPr>
          <w:rFonts w:ascii="楷体_GB2312" w:eastAsia="楷体_GB2312" w:hAnsi="仿宋_GB2312" w:cs="仿宋_GB2312" w:hint="eastAsia"/>
          <w:sz w:val="32"/>
          <w:szCs w:val="32"/>
        </w:rPr>
        <w:t>（二）构建现代产业体系</w:t>
      </w:r>
    </w:p>
    <w:p w:rsidR="00747ED2" w:rsidRPr="00C26998" w:rsidRDefault="00C82E71" w:rsidP="00FF0DC2">
      <w:pPr>
        <w:spacing w:line="58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1</w:t>
      </w:r>
      <w:r w:rsidR="00B83906">
        <w:rPr>
          <w:rFonts w:ascii="仿宋_GB2312" w:eastAsia="仿宋_GB2312" w:hAnsi="仿宋_GB2312" w:hint="eastAsia"/>
          <w:b/>
          <w:bCs/>
          <w:sz w:val="32"/>
          <w:szCs w:val="32"/>
        </w:rPr>
        <w:t>0</w:t>
      </w:r>
      <w:r w:rsidR="00747ED2" w:rsidRPr="00C26998">
        <w:rPr>
          <w:rFonts w:ascii="仿宋_GB2312" w:eastAsia="仿宋_GB2312" w:hAnsi="仿宋_GB2312" w:hint="eastAsia"/>
          <w:b/>
          <w:bCs/>
          <w:sz w:val="32"/>
          <w:szCs w:val="32"/>
        </w:rPr>
        <w:t>、合肥市集成电路产业人才招引、培育及储备政策研究</w:t>
      </w:r>
      <w:r w:rsidR="00FF0DC2">
        <w:rPr>
          <w:rFonts w:ascii="仿宋_GB2312" w:eastAsia="仿宋_GB2312" w:hAnsi="仿宋_GB2312" w:hint="eastAsia"/>
          <w:b/>
          <w:bCs/>
          <w:sz w:val="32"/>
          <w:szCs w:val="32"/>
        </w:rPr>
        <w:t>。</w:t>
      </w:r>
      <w:r w:rsidR="00747ED2" w:rsidRPr="00C26998">
        <w:rPr>
          <w:rFonts w:ascii="仿宋_GB2312" w:eastAsia="仿宋_GB2312" w:hAnsi="仿宋_GB2312" w:hint="eastAsia"/>
          <w:sz w:val="32"/>
          <w:szCs w:val="32"/>
        </w:rPr>
        <w:t>研究分析国内先发地区集成电路产业人才培养招引成功做法，根据合肥市人才需求现状及存在的问题，提出满足合肥市集成电路产业对人才需求发展的解决路径，提出我市集成电路行业高、中</w:t>
      </w:r>
      <w:proofErr w:type="gramStart"/>
      <w:r w:rsidR="00747ED2" w:rsidRPr="00C26998">
        <w:rPr>
          <w:rFonts w:ascii="仿宋_GB2312" w:eastAsia="仿宋_GB2312" w:hAnsi="仿宋_GB2312" w:hint="eastAsia"/>
          <w:sz w:val="32"/>
          <w:szCs w:val="32"/>
        </w:rPr>
        <w:t>端人才</w:t>
      </w:r>
      <w:proofErr w:type="gramEnd"/>
      <w:r w:rsidR="00747ED2" w:rsidRPr="00C26998">
        <w:rPr>
          <w:rFonts w:ascii="仿宋_GB2312" w:eastAsia="仿宋_GB2312" w:hAnsi="仿宋_GB2312" w:hint="eastAsia"/>
          <w:sz w:val="32"/>
          <w:szCs w:val="32"/>
        </w:rPr>
        <w:t>招引、培养的扶持政策。</w:t>
      </w:r>
    </w:p>
    <w:p w:rsidR="00747ED2" w:rsidRDefault="00325B46" w:rsidP="00FF0DC2">
      <w:pPr>
        <w:spacing w:line="58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lastRenderedPageBreak/>
        <w:t>1</w:t>
      </w:r>
      <w:r w:rsidR="00B83906">
        <w:rPr>
          <w:rFonts w:ascii="仿宋_GB2312" w:eastAsia="仿宋_GB2312" w:hAnsi="仿宋_GB2312" w:hint="eastAsia"/>
          <w:b/>
          <w:bCs/>
          <w:sz w:val="32"/>
          <w:szCs w:val="32"/>
        </w:rPr>
        <w:t>1</w:t>
      </w:r>
      <w:r w:rsidR="00FF0DC2">
        <w:rPr>
          <w:rFonts w:ascii="仿宋_GB2312" w:eastAsia="仿宋_GB2312" w:hAnsi="仿宋_GB2312" w:hint="eastAsia"/>
          <w:b/>
          <w:bCs/>
          <w:sz w:val="32"/>
          <w:szCs w:val="32"/>
        </w:rPr>
        <w:t>、合肥市高新技术企业及产业发展现状、问题与对策研究。</w:t>
      </w:r>
      <w:r w:rsidR="00FF0DC2" w:rsidRPr="00FF0DC2">
        <w:rPr>
          <w:rFonts w:ascii="仿宋_GB2312" w:eastAsia="仿宋_GB2312" w:hAnsi="仿宋_GB2312" w:hint="eastAsia"/>
          <w:sz w:val="32"/>
          <w:szCs w:val="32"/>
        </w:rPr>
        <w:t>对标先发地区，研究我市高新技术企业及产业发展现状</w:t>
      </w:r>
      <w:r w:rsidR="00FF0DC2">
        <w:rPr>
          <w:rFonts w:ascii="仿宋_GB2312" w:eastAsia="仿宋_GB2312" w:hAnsi="仿宋_GB2312" w:hint="eastAsia"/>
          <w:sz w:val="32"/>
          <w:szCs w:val="32"/>
        </w:rPr>
        <w:t>及存在问题</w:t>
      </w:r>
      <w:r w:rsidR="00FF0DC2" w:rsidRPr="00FF0DC2">
        <w:rPr>
          <w:rFonts w:ascii="仿宋_GB2312" w:eastAsia="仿宋_GB2312" w:hAnsi="仿宋_GB2312" w:hint="eastAsia"/>
          <w:sz w:val="32"/>
          <w:szCs w:val="32"/>
        </w:rPr>
        <w:t>，探索提升我市高新技术企业及产业发展的</w:t>
      </w:r>
      <w:r w:rsidR="00FF0DC2">
        <w:rPr>
          <w:rFonts w:ascii="仿宋_GB2312" w:eastAsia="仿宋_GB2312" w:hAnsi="仿宋_GB2312" w:hint="eastAsia"/>
          <w:sz w:val="32"/>
          <w:szCs w:val="32"/>
        </w:rPr>
        <w:t>方向和</w:t>
      </w:r>
      <w:r w:rsidR="00FF0DC2" w:rsidRPr="00FF0DC2">
        <w:rPr>
          <w:rFonts w:ascii="仿宋_GB2312" w:eastAsia="仿宋_GB2312" w:hAnsi="仿宋_GB2312" w:hint="eastAsia"/>
          <w:sz w:val="32"/>
          <w:szCs w:val="32"/>
        </w:rPr>
        <w:t>路径，为推动企业高质量发展、提升企业创新主体地位</w:t>
      </w:r>
      <w:r w:rsidR="00FF0DC2">
        <w:rPr>
          <w:rFonts w:ascii="仿宋_GB2312" w:eastAsia="仿宋_GB2312" w:hAnsi="仿宋_GB2312" w:hint="eastAsia"/>
          <w:sz w:val="32"/>
          <w:szCs w:val="32"/>
        </w:rPr>
        <w:t>，进而</w:t>
      </w:r>
      <w:r w:rsidR="00FF0DC2" w:rsidRPr="00FF0DC2">
        <w:rPr>
          <w:rFonts w:ascii="仿宋_GB2312" w:eastAsia="仿宋_GB2312" w:hAnsi="仿宋_GB2312" w:hint="eastAsia"/>
          <w:sz w:val="32"/>
          <w:szCs w:val="32"/>
        </w:rPr>
        <w:t>优化我市产业结构、</w:t>
      </w:r>
      <w:r w:rsidR="00FF0DC2">
        <w:rPr>
          <w:rFonts w:ascii="仿宋_GB2312" w:eastAsia="仿宋_GB2312" w:hAnsi="仿宋_GB2312" w:hint="eastAsia"/>
          <w:sz w:val="32"/>
          <w:szCs w:val="32"/>
        </w:rPr>
        <w:t>促进产业</w:t>
      </w:r>
      <w:r w:rsidR="00FF0DC2" w:rsidRPr="00FF0DC2">
        <w:rPr>
          <w:rFonts w:ascii="仿宋_GB2312" w:eastAsia="仿宋_GB2312" w:hAnsi="仿宋_GB2312" w:hint="eastAsia"/>
          <w:sz w:val="32"/>
          <w:szCs w:val="32"/>
        </w:rPr>
        <w:t>转型升级、</w:t>
      </w:r>
      <w:r w:rsidR="00FF0DC2">
        <w:rPr>
          <w:rFonts w:ascii="仿宋_GB2312" w:eastAsia="仿宋_GB2312" w:hAnsi="仿宋_GB2312" w:hint="eastAsia"/>
          <w:sz w:val="32"/>
          <w:szCs w:val="32"/>
        </w:rPr>
        <w:t>推动</w:t>
      </w:r>
      <w:r w:rsidR="00FF0DC2" w:rsidRPr="00FF0DC2">
        <w:rPr>
          <w:rFonts w:ascii="仿宋_GB2312" w:eastAsia="仿宋_GB2312" w:hAnsi="仿宋_GB2312" w:hint="eastAsia"/>
          <w:sz w:val="32"/>
          <w:szCs w:val="32"/>
        </w:rPr>
        <w:t>高质量发展</w:t>
      </w:r>
      <w:r w:rsidR="009402E6">
        <w:rPr>
          <w:rFonts w:ascii="仿宋_GB2312" w:eastAsia="仿宋_GB2312" w:hAnsi="仿宋_GB2312" w:hint="eastAsia"/>
          <w:sz w:val="32"/>
          <w:szCs w:val="32"/>
        </w:rPr>
        <w:t>提出发展路径及对策</w:t>
      </w:r>
      <w:r w:rsidR="00FF0DC2">
        <w:rPr>
          <w:rFonts w:ascii="仿宋_GB2312" w:eastAsia="仿宋_GB2312" w:hAnsi="仿宋_GB2312" w:hint="eastAsia"/>
          <w:sz w:val="32"/>
          <w:szCs w:val="32"/>
        </w:rPr>
        <w:t>。</w:t>
      </w:r>
    </w:p>
    <w:p w:rsidR="00165DB9" w:rsidRPr="00165DB9" w:rsidRDefault="00165DB9" w:rsidP="00165DB9">
      <w:pPr>
        <w:spacing w:line="580" w:lineRule="exact"/>
        <w:ind w:firstLineChars="200" w:firstLine="643"/>
        <w:rPr>
          <w:rFonts w:ascii="仿宋_GB2312" w:eastAsia="仿宋_GB2312" w:hAnsi="仿宋_GB2312"/>
          <w:sz w:val="32"/>
          <w:szCs w:val="32"/>
        </w:rPr>
      </w:pPr>
      <w:r w:rsidRPr="00165DB9">
        <w:rPr>
          <w:rFonts w:ascii="仿宋_GB2312" w:eastAsia="仿宋_GB2312" w:hAnsi="仿宋_GB2312" w:hint="eastAsia"/>
          <w:b/>
          <w:sz w:val="32"/>
          <w:szCs w:val="32"/>
        </w:rPr>
        <w:t>1</w:t>
      </w:r>
      <w:r w:rsidR="00B83906">
        <w:rPr>
          <w:rFonts w:ascii="仿宋_GB2312" w:eastAsia="仿宋_GB2312" w:hAnsi="仿宋_GB2312" w:hint="eastAsia"/>
          <w:b/>
          <w:sz w:val="32"/>
          <w:szCs w:val="32"/>
        </w:rPr>
        <w:t>2</w:t>
      </w:r>
      <w:r w:rsidRPr="00165DB9">
        <w:rPr>
          <w:rFonts w:ascii="仿宋_GB2312" w:eastAsia="仿宋_GB2312" w:hAnsi="仿宋_GB2312" w:hint="eastAsia"/>
          <w:b/>
          <w:sz w:val="32"/>
          <w:szCs w:val="32"/>
        </w:rPr>
        <w:t>、人工智能伦理研究。</w:t>
      </w:r>
      <w:r w:rsidRPr="00165DB9">
        <w:rPr>
          <w:rFonts w:ascii="仿宋_GB2312" w:eastAsia="仿宋_GB2312" w:hAnsi="仿宋_GB2312" w:hint="eastAsia"/>
          <w:sz w:val="32"/>
          <w:szCs w:val="32"/>
        </w:rPr>
        <w:t>开展前瞻性人工智能伦理研究，为相关规范和制度的建立提供理论支撑，探索制定人工智能在安全、隐私、公平等方面的伦理指引性文件，提出修改有关法律法规的意见和建议，强化人工智能企业的社会伦理责任，降低智能滥用、深度造假、隐私保护等方面的风险。引导企业进行负责任的人工智能产品开发。发布伦理评估报告、总结代表性案例等方式，推动人工智能伦理规范的构建。</w:t>
      </w:r>
    </w:p>
    <w:p w:rsidR="00165DB9" w:rsidRPr="00165DB9" w:rsidRDefault="00165DB9" w:rsidP="00165DB9">
      <w:pPr>
        <w:spacing w:line="580" w:lineRule="exact"/>
        <w:ind w:firstLineChars="200" w:firstLine="643"/>
        <w:rPr>
          <w:rFonts w:ascii="仿宋_GB2312" w:eastAsia="仿宋_GB2312" w:hAnsi="仿宋_GB2312"/>
          <w:sz w:val="32"/>
          <w:szCs w:val="32"/>
        </w:rPr>
      </w:pPr>
      <w:r w:rsidRPr="00165DB9">
        <w:rPr>
          <w:rFonts w:ascii="仿宋_GB2312" w:eastAsia="仿宋_GB2312" w:hAnsi="仿宋_GB2312" w:hint="eastAsia"/>
          <w:b/>
          <w:sz w:val="32"/>
          <w:szCs w:val="32"/>
        </w:rPr>
        <w:t>1</w:t>
      </w:r>
      <w:r w:rsidR="00B83906">
        <w:rPr>
          <w:rFonts w:ascii="仿宋_GB2312" w:eastAsia="仿宋_GB2312" w:hAnsi="仿宋_GB2312" w:hint="eastAsia"/>
          <w:b/>
          <w:sz w:val="32"/>
          <w:szCs w:val="32"/>
        </w:rPr>
        <w:t>3</w:t>
      </w:r>
      <w:r w:rsidRPr="00165DB9">
        <w:rPr>
          <w:rFonts w:ascii="仿宋_GB2312" w:eastAsia="仿宋_GB2312" w:hAnsi="仿宋_GB2312" w:hint="eastAsia"/>
          <w:b/>
          <w:sz w:val="32"/>
          <w:szCs w:val="32"/>
        </w:rPr>
        <w:t>、人工智能安全监管和评估体系建设研究。</w:t>
      </w:r>
      <w:r w:rsidRPr="00165DB9">
        <w:rPr>
          <w:rFonts w:ascii="仿宋_GB2312" w:eastAsia="仿宋_GB2312" w:hAnsi="仿宋_GB2312" w:hint="eastAsia"/>
          <w:sz w:val="32"/>
          <w:szCs w:val="32"/>
        </w:rPr>
        <w:t>探索建立算法监管办法，加强对人工智能潜在危害与利益评估，增加人工智能算法的透明性、开放度及对人工智能算法的审议机制，确保算法的公平、公正、公开且安全，提高人工智能产品研发的安全标准，从技术上增强智能系统的安全性和强健性，同时推行智能系统安全认证，对人工智能技术和产品进行严格测试，增强社会公众信任，保障人工智能产业健康发展。针对不同安全风险的人工智能技术示范领域，开展不同程度的“沙盒”测试，以可控方式（隔离）最大限度地减少人工智能的应用可能带来的负面影响。</w:t>
      </w:r>
    </w:p>
    <w:p w:rsidR="00165DB9" w:rsidRDefault="00165DB9" w:rsidP="00165DB9">
      <w:pPr>
        <w:spacing w:line="580" w:lineRule="exact"/>
        <w:ind w:firstLineChars="200" w:firstLine="643"/>
        <w:rPr>
          <w:rFonts w:ascii="仿宋_GB2312" w:eastAsia="仿宋_GB2312" w:hAnsi="仿宋_GB2312"/>
          <w:sz w:val="32"/>
          <w:szCs w:val="32"/>
        </w:rPr>
      </w:pPr>
      <w:r w:rsidRPr="00165DB9">
        <w:rPr>
          <w:rFonts w:ascii="仿宋_GB2312" w:eastAsia="仿宋_GB2312" w:hAnsi="仿宋_GB2312" w:hint="eastAsia"/>
          <w:b/>
          <w:sz w:val="32"/>
          <w:szCs w:val="32"/>
        </w:rPr>
        <w:lastRenderedPageBreak/>
        <w:t>1</w:t>
      </w:r>
      <w:r w:rsidR="00B83906">
        <w:rPr>
          <w:rFonts w:ascii="仿宋_GB2312" w:eastAsia="仿宋_GB2312" w:hAnsi="仿宋_GB2312" w:hint="eastAsia"/>
          <w:b/>
          <w:sz w:val="32"/>
          <w:szCs w:val="32"/>
        </w:rPr>
        <w:t>4</w:t>
      </w:r>
      <w:r w:rsidRPr="00165DB9">
        <w:rPr>
          <w:rFonts w:ascii="仿宋_GB2312" w:eastAsia="仿宋_GB2312" w:hAnsi="仿宋_GB2312" w:hint="eastAsia"/>
          <w:b/>
          <w:sz w:val="32"/>
          <w:szCs w:val="32"/>
        </w:rPr>
        <w:t>、氢能产业发展规划研究。</w:t>
      </w:r>
      <w:r w:rsidRPr="00165DB9">
        <w:rPr>
          <w:rFonts w:ascii="仿宋_GB2312" w:eastAsia="仿宋_GB2312" w:hAnsi="仿宋_GB2312" w:hint="eastAsia"/>
          <w:sz w:val="32"/>
          <w:szCs w:val="32"/>
        </w:rPr>
        <w:t>氢能源具有热值高、能量密度大、可储存、可再生、零污染等优势。目前，我国正加快氢能开发力度，近期，国内能源巨头纷纷在地方展开氢能布局，抢占行业先机。对合肥市发展氢能产业进行规划研究，提出具体的发展对策、发展措施等。</w:t>
      </w:r>
    </w:p>
    <w:p w:rsidR="00AD7F84" w:rsidRPr="00AD7F84" w:rsidRDefault="00AD7F84" w:rsidP="00AD7F84">
      <w:pPr>
        <w:widowControl/>
        <w:adjustRightInd w:val="0"/>
        <w:snapToGrid w:val="0"/>
        <w:spacing w:line="580" w:lineRule="exact"/>
        <w:ind w:firstLineChars="200" w:firstLine="640"/>
        <w:rPr>
          <w:rFonts w:ascii="仿宋_GB2312" w:eastAsia="仿宋_GB2312" w:hAnsi="仿宋_GB2312"/>
          <w:b/>
          <w:sz w:val="32"/>
          <w:szCs w:val="32"/>
        </w:rPr>
      </w:pPr>
      <w:r w:rsidRPr="00AD7F84">
        <w:rPr>
          <w:rFonts w:ascii="楷体_GB2312" w:eastAsia="楷体_GB2312" w:hAnsi="仿宋_GB2312" w:cs="仿宋_GB2312" w:hint="eastAsia"/>
          <w:sz w:val="32"/>
          <w:szCs w:val="32"/>
        </w:rPr>
        <w:t>（</w:t>
      </w:r>
      <w:r>
        <w:rPr>
          <w:rFonts w:ascii="楷体_GB2312" w:eastAsia="楷体_GB2312" w:hAnsi="仿宋_GB2312" w:cs="仿宋_GB2312" w:hint="eastAsia"/>
          <w:sz w:val="32"/>
          <w:szCs w:val="32"/>
        </w:rPr>
        <w:t>三</w:t>
      </w:r>
      <w:r w:rsidRPr="00AD7F84">
        <w:rPr>
          <w:rFonts w:ascii="楷体_GB2312" w:eastAsia="楷体_GB2312" w:hAnsi="仿宋_GB2312" w:cs="仿宋_GB2312" w:hint="eastAsia"/>
          <w:sz w:val="32"/>
          <w:szCs w:val="32"/>
        </w:rPr>
        <w:t>）</w:t>
      </w:r>
      <w:r>
        <w:rPr>
          <w:rFonts w:ascii="楷体_GB2312" w:eastAsia="楷体_GB2312" w:hAnsi="仿宋_GB2312" w:cs="仿宋_GB2312" w:hint="eastAsia"/>
          <w:sz w:val="32"/>
          <w:szCs w:val="32"/>
        </w:rPr>
        <w:t>推进创新创业</w:t>
      </w:r>
    </w:p>
    <w:p w:rsidR="00325B46" w:rsidRDefault="00325B46" w:rsidP="00325B46">
      <w:pPr>
        <w:spacing w:line="580" w:lineRule="exact"/>
        <w:ind w:firstLineChars="200" w:firstLine="643"/>
        <w:rPr>
          <w:rFonts w:ascii="仿宋_GB2312" w:eastAsia="仿宋_GB2312" w:hAnsi="仿宋_GB2312"/>
          <w:sz w:val="32"/>
          <w:szCs w:val="32"/>
        </w:rPr>
      </w:pPr>
      <w:r w:rsidRPr="00325B46">
        <w:rPr>
          <w:rFonts w:ascii="仿宋_GB2312" w:eastAsia="仿宋_GB2312" w:hAnsi="仿宋_GB2312" w:hint="eastAsia"/>
          <w:b/>
          <w:sz w:val="32"/>
          <w:szCs w:val="32"/>
        </w:rPr>
        <w:t>1</w:t>
      </w:r>
      <w:r w:rsidR="00B83906">
        <w:rPr>
          <w:rFonts w:ascii="仿宋_GB2312" w:eastAsia="仿宋_GB2312" w:hAnsi="仿宋_GB2312" w:hint="eastAsia"/>
          <w:b/>
          <w:sz w:val="32"/>
          <w:szCs w:val="32"/>
        </w:rPr>
        <w:t>5</w:t>
      </w:r>
      <w:r w:rsidRPr="00325B46">
        <w:rPr>
          <w:rFonts w:ascii="仿宋_GB2312" w:eastAsia="仿宋_GB2312" w:hAnsi="仿宋_GB2312" w:hint="eastAsia"/>
          <w:b/>
          <w:sz w:val="32"/>
          <w:szCs w:val="32"/>
        </w:rPr>
        <w:t>、科技企业孵化器</w:t>
      </w:r>
      <w:r w:rsidR="00165DB9">
        <w:rPr>
          <w:rFonts w:ascii="仿宋_GB2312" w:eastAsia="仿宋_GB2312" w:hAnsi="仿宋_GB2312" w:hint="eastAsia"/>
          <w:b/>
          <w:sz w:val="32"/>
          <w:szCs w:val="32"/>
        </w:rPr>
        <w:t>及</w:t>
      </w:r>
      <w:proofErr w:type="gramStart"/>
      <w:r w:rsidR="00165DB9">
        <w:rPr>
          <w:rFonts w:ascii="仿宋_GB2312" w:eastAsia="仿宋_GB2312" w:hAnsi="仿宋_GB2312" w:hint="eastAsia"/>
          <w:b/>
          <w:sz w:val="32"/>
          <w:szCs w:val="32"/>
        </w:rPr>
        <w:t>众创空间</w:t>
      </w:r>
      <w:proofErr w:type="gramEnd"/>
      <w:r w:rsidRPr="00325B46">
        <w:rPr>
          <w:rFonts w:ascii="仿宋_GB2312" w:eastAsia="仿宋_GB2312" w:hAnsi="仿宋_GB2312" w:hint="eastAsia"/>
          <w:b/>
          <w:sz w:val="32"/>
          <w:szCs w:val="32"/>
        </w:rPr>
        <w:t>运营管理服务规范研究。</w:t>
      </w:r>
      <w:r w:rsidRPr="00325B46">
        <w:rPr>
          <w:rFonts w:ascii="仿宋_GB2312" w:eastAsia="仿宋_GB2312" w:hAnsi="仿宋_GB2312" w:hint="eastAsia"/>
          <w:sz w:val="32"/>
          <w:szCs w:val="32"/>
        </w:rPr>
        <w:t>针对合肥市孵化器发展现状，制定出台孵化器运营管理服务规范，为合肥市及全省孵化器建设提供规范参考。</w:t>
      </w:r>
    </w:p>
    <w:p w:rsidR="00FC267D" w:rsidRPr="007C54C1" w:rsidRDefault="00FC267D" w:rsidP="00FF0DC2">
      <w:pPr>
        <w:spacing w:line="580" w:lineRule="exact"/>
        <w:ind w:firstLineChars="200" w:firstLine="643"/>
        <w:rPr>
          <w:rFonts w:ascii="仿宋_GB2312" w:eastAsia="仿宋_GB2312" w:hAnsi="仿宋_GB2312"/>
          <w:sz w:val="32"/>
          <w:szCs w:val="32"/>
        </w:rPr>
      </w:pPr>
      <w:r w:rsidRPr="00FC267D">
        <w:rPr>
          <w:rFonts w:ascii="仿宋_GB2312" w:eastAsia="仿宋_GB2312" w:hAnsi="仿宋_GB2312" w:hint="eastAsia"/>
          <w:b/>
          <w:bCs/>
          <w:sz w:val="32"/>
          <w:szCs w:val="32"/>
        </w:rPr>
        <w:t>1</w:t>
      </w:r>
      <w:r w:rsidR="00B83906">
        <w:rPr>
          <w:rFonts w:ascii="仿宋_GB2312" w:eastAsia="仿宋_GB2312" w:hAnsi="仿宋_GB2312" w:hint="eastAsia"/>
          <w:b/>
          <w:bCs/>
          <w:sz w:val="32"/>
          <w:szCs w:val="32"/>
        </w:rPr>
        <w:t>6</w:t>
      </w:r>
      <w:r w:rsidRPr="00FC267D">
        <w:rPr>
          <w:rFonts w:ascii="仿宋_GB2312" w:eastAsia="仿宋_GB2312" w:hAnsi="仿宋_GB2312" w:hint="eastAsia"/>
          <w:b/>
          <w:bCs/>
          <w:sz w:val="32"/>
          <w:szCs w:val="32"/>
        </w:rPr>
        <w:t>、合肥市创新创业服务</w:t>
      </w:r>
      <w:proofErr w:type="gramStart"/>
      <w:r w:rsidRPr="00FC267D">
        <w:rPr>
          <w:rFonts w:ascii="仿宋_GB2312" w:eastAsia="仿宋_GB2312" w:hAnsi="仿宋_GB2312" w:hint="eastAsia"/>
          <w:b/>
          <w:bCs/>
          <w:sz w:val="32"/>
          <w:szCs w:val="32"/>
        </w:rPr>
        <w:t>券</w:t>
      </w:r>
      <w:proofErr w:type="gramEnd"/>
      <w:r w:rsidRPr="00FC267D">
        <w:rPr>
          <w:rFonts w:ascii="仿宋_GB2312" w:eastAsia="仿宋_GB2312" w:hAnsi="仿宋_GB2312" w:hint="eastAsia"/>
          <w:b/>
          <w:bCs/>
          <w:sz w:val="32"/>
          <w:szCs w:val="32"/>
        </w:rPr>
        <w:t>政策的探索与实践的研究</w:t>
      </w:r>
      <w:r>
        <w:rPr>
          <w:rFonts w:ascii="仿宋_GB2312" w:eastAsia="仿宋_GB2312" w:hAnsi="仿宋_GB2312" w:hint="eastAsia"/>
          <w:b/>
          <w:bCs/>
          <w:sz w:val="32"/>
          <w:szCs w:val="32"/>
        </w:rPr>
        <w:t>。</w:t>
      </w:r>
      <w:r w:rsidRPr="00FC267D">
        <w:rPr>
          <w:rFonts w:ascii="仿宋_GB2312" w:eastAsia="仿宋_GB2312" w:hAnsi="仿宋_GB2312" w:hint="eastAsia"/>
          <w:sz w:val="32"/>
          <w:szCs w:val="32"/>
        </w:rPr>
        <w:t>分析创新</w:t>
      </w:r>
      <w:proofErr w:type="gramStart"/>
      <w:r w:rsidR="00346247" w:rsidRPr="00346247">
        <w:rPr>
          <w:rFonts w:ascii="仿宋" w:eastAsia="仿宋" w:hAnsi="仿宋" w:hint="eastAsia"/>
          <w:sz w:val="32"/>
          <w:szCs w:val="32"/>
        </w:rPr>
        <w:t>券</w:t>
      </w:r>
      <w:proofErr w:type="gramEnd"/>
      <w:r w:rsidRPr="00FC267D">
        <w:rPr>
          <w:rFonts w:ascii="仿宋_GB2312" w:eastAsia="仿宋_GB2312" w:hAnsi="仿宋_GB2312" w:hint="eastAsia"/>
          <w:sz w:val="32"/>
          <w:szCs w:val="32"/>
        </w:rPr>
        <w:t>政策历史、现状以及实施情况，搜集整理国内先发地区创新</w:t>
      </w:r>
      <w:proofErr w:type="gramStart"/>
      <w:r w:rsidR="00346247" w:rsidRPr="00346247">
        <w:rPr>
          <w:rFonts w:ascii="仿宋" w:eastAsia="仿宋" w:hAnsi="仿宋" w:hint="eastAsia"/>
          <w:sz w:val="32"/>
          <w:szCs w:val="32"/>
        </w:rPr>
        <w:t>券</w:t>
      </w:r>
      <w:proofErr w:type="gramEnd"/>
      <w:r>
        <w:rPr>
          <w:rFonts w:ascii="仿宋_GB2312" w:eastAsia="仿宋_GB2312" w:hAnsi="仿宋_GB2312" w:hint="eastAsia"/>
          <w:sz w:val="32"/>
          <w:szCs w:val="32"/>
        </w:rPr>
        <w:t>实施的成功经验，针对合肥市创新创业服务</w:t>
      </w:r>
      <w:proofErr w:type="gramStart"/>
      <w:r w:rsidR="00346247" w:rsidRPr="00346247">
        <w:rPr>
          <w:rFonts w:ascii="仿宋" w:eastAsia="仿宋" w:hAnsi="仿宋" w:hint="eastAsia"/>
          <w:sz w:val="32"/>
          <w:szCs w:val="32"/>
        </w:rPr>
        <w:t>券</w:t>
      </w:r>
      <w:proofErr w:type="gramEnd"/>
      <w:r w:rsidRPr="007C54C1">
        <w:rPr>
          <w:rFonts w:ascii="仿宋_GB2312" w:eastAsia="仿宋_GB2312" w:hAnsi="仿宋_GB2312" w:hint="eastAsia"/>
          <w:sz w:val="32"/>
          <w:szCs w:val="32"/>
        </w:rPr>
        <w:t>政策在实施过程中存在的问题和遇到的困难进行分析总结，研究提出适合我市创新发展的创新创业服务</w:t>
      </w:r>
      <w:proofErr w:type="gramStart"/>
      <w:r w:rsidR="00346247" w:rsidRPr="00346247">
        <w:rPr>
          <w:rFonts w:ascii="仿宋" w:eastAsia="仿宋" w:hAnsi="仿宋" w:hint="eastAsia"/>
          <w:sz w:val="32"/>
          <w:szCs w:val="32"/>
        </w:rPr>
        <w:t>券</w:t>
      </w:r>
      <w:proofErr w:type="gramEnd"/>
      <w:r w:rsidRPr="007C54C1">
        <w:rPr>
          <w:rFonts w:ascii="仿宋_GB2312" w:eastAsia="仿宋_GB2312" w:hAnsi="仿宋_GB2312" w:hint="eastAsia"/>
          <w:sz w:val="32"/>
          <w:szCs w:val="32"/>
        </w:rPr>
        <w:t>政策。</w:t>
      </w:r>
    </w:p>
    <w:p w:rsidR="00FC267D" w:rsidRDefault="00B83906" w:rsidP="00FC267D">
      <w:pPr>
        <w:spacing w:line="580" w:lineRule="exact"/>
        <w:ind w:firstLineChars="200" w:firstLine="643"/>
        <w:rPr>
          <w:rFonts w:ascii="仿宋_GB2312" w:eastAsia="仿宋_GB2312" w:cs="宋体"/>
          <w:kern w:val="0"/>
          <w:sz w:val="32"/>
          <w:szCs w:val="32"/>
        </w:rPr>
      </w:pPr>
      <w:r>
        <w:rPr>
          <w:rFonts w:ascii="仿宋_GB2312" w:eastAsia="仿宋_GB2312" w:hAnsi="仿宋_GB2312" w:hint="eastAsia"/>
          <w:b/>
          <w:sz w:val="32"/>
          <w:szCs w:val="32"/>
        </w:rPr>
        <w:t>17</w:t>
      </w:r>
      <w:r w:rsidR="00DD6630">
        <w:rPr>
          <w:rFonts w:ascii="仿宋_GB2312" w:eastAsia="仿宋_GB2312" w:hAnsi="仿宋_GB2312" w:hint="eastAsia"/>
          <w:b/>
          <w:sz w:val="32"/>
          <w:szCs w:val="32"/>
        </w:rPr>
        <w:t>、</w:t>
      </w:r>
      <w:r w:rsidR="00FC267D" w:rsidRPr="00C82E71">
        <w:rPr>
          <w:rFonts w:ascii="仿宋_GB2312" w:eastAsia="仿宋_GB2312" w:cs="宋体" w:hint="eastAsia"/>
          <w:b/>
          <w:kern w:val="0"/>
          <w:sz w:val="32"/>
          <w:szCs w:val="32"/>
        </w:rPr>
        <w:t>合肥市技术转移服务机构中技术经理人</w:t>
      </w:r>
      <w:r w:rsidR="00FC267D" w:rsidRPr="00C82E71">
        <w:rPr>
          <w:rFonts w:ascii="仿宋_GB2312" w:eastAsia="仿宋_GB2312" w:hint="eastAsia"/>
          <w:b/>
          <w:kern w:val="0"/>
          <w:sz w:val="32"/>
          <w:szCs w:val="32"/>
        </w:rPr>
        <w:t>（技术经纪人）</w:t>
      </w:r>
      <w:r w:rsidR="00FC267D" w:rsidRPr="00C82E71">
        <w:rPr>
          <w:rFonts w:ascii="仿宋_GB2312" w:eastAsia="仿宋_GB2312" w:cs="宋体" w:hint="eastAsia"/>
          <w:b/>
          <w:kern w:val="0"/>
          <w:sz w:val="32"/>
          <w:szCs w:val="32"/>
        </w:rPr>
        <w:t>引进、培养、管理模式的</w:t>
      </w:r>
      <w:r w:rsidR="00165DB9">
        <w:rPr>
          <w:rFonts w:ascii="仿宋_GB2312" w:eastAsia="仿宋_GB2312" w:cs="宋体" w:hint="eastAsia"/>
          <w:b/>
          <w:kern w:val="0"/>
          <w:sz w:val="32"/>
          <w:szCs w:val="32"/>
        </w:rPr>
        <w:t>研究</w:t>
      </w:r>
      <w:r w:rsidR="00FC267D" w:rsidRPr="00C82E71">
        <w:rPr>
          <w:rFonts w:ascii="仿宋_GB2312" w:eastAsia="仿宋_GB2312" w:cs="宋体" w:hint="eastAsia"/>
          <w:b/>
          <w:kern w:val="0"/>
          <w:sz w:val="32"/>
          <w:szCs w:val="32"/>
        </w:rPr>
        <w:t>。</w:t>
      </w:r>
      <w:r w:rsidR="00FC267D" w:rsidRPr="00C82E71">
        <w:rPr>
          <w:rFonts w:ascii="仿宋_GB2312" w:eastAsia="仿宋_GB2312" w:cs="宋体" w:hint="eastAsia"/>
          <w:kern w:val="0"/>
          <w:sz w:val="32"/>
          <w:szCs w:val="32"/>
        </w:rPr>
        <w:t>结合合肥市发展实际，充分借鉴国内外先进经验，探讨解决优秀的技术经理人从何而来，如何有效的将其引入到技术转移服务机构当中发挥作用，如何设计其成长培养机制，如何对其进行有效激励，机构如何通过有效地管理技术经理人从而实现双赢等问题，使技术经理人更好地发挥自身作用，更好地服务于科技成果转化。</w:t>
      </w:r>
    </w:p>
    <w:p w:rsidR="00B111C8" w:rsidRPr="00B111C8" w:rsidRDefault="00B111C8" w:rsidP="00B111C8">
      <w:pPr>
        <w:spacing w:line="580" w:lineRule="exact"/>
        <w:ind w:firstLineChars="200" w:firstLine="643"/>
        <w:rPr>
          <w:rFonts w:ascii="仿宋_GB2312" w:eastAsia="仿宋_GB2312" w:cs="宋体"/>
          <w:kern w:val="0"/>
          <w:sz w:val="32"/>
          <w:szCs w:val="32"/>
        </w:rPr>
      </w:pPr>
      <w:r w:rsidRPr="00B111C8">
        <w:rPr>
          <w:rFonts w:ascii="仿宋_GB2312" w:eastAsia="仿宋_GB2312" w:cs="宋体" w:hint="eastAsia"/>
          <w:b/>
          <w:kern w:val="0"/>
          <w:sz w:val="32"/>
          <w:szCs w:val="32"/>
        </w:rPr>
        <w:t>18</w:t>
      </w:r>
      <w:r w:rsidR="00346247">
        <w:rPr>
          <w:rFonts w:ascii="仿宋_GB2312" w:eastAsia="仿宋_GB2312" w:cs="宋体" w:hint="eastAsia"/>
          <w:b/>
          <w:kern w:val="0"/>
          <w:sz w:val="32"/>
          <w:szCs w:val="32"/>
        </w:rPr>
        <w:t>、加快</w:t>
      </w:r>
      <w:r w:rsidRPr="00B111C8">
        <w:rPr>
          <w:rFonts w:ascii="仿宋_GB2312" w:eastAsia="仿宋_GB2312" w:cs="宋体" w:hint="eastAsia"/>
          <w:b/>
          <w:kern w:val="0"/>
          <w:sz w:val="32"/>
          <w:szCs w:val="32"/>
        </w:rPr>
        <w:t>科技成果转化体系建设研究。</w:t>
      </w:r>
      <w:r w:rsidRPr="00B111C8">
        <w:rPr>
          <w:rFonts w:ascii="仿宋_GB2312" w:eastAsia="仿宋_GB2312" w:cs="宋体" w:hint="eastAsia"/>
          <w:kern w:val="0"/>
          <w:sz w:val="32"/>
          <w:szCs w:val="32"/>
        </w:rPr>
        <w:t>为加快培育</w:t>
      </w:r>
      <w:r>
        <w:rPr>
          <w:rFonts w:ascii="仿宋_GB2312" w:eastAsia="仿宋_GB2312" w:cs="宋体" w:hint="eastAsia"/>
          <w:kern w:val="0"/>
          <w:sz w:val="32"/>
          <w:szCs w:val="32"/>
        </w:rPr>
        <w:t>我</w:t>
      </w:r>
      <w:r w:rsidR="00346247">
        <w:rPr>
          <w:rFonts w:ascii="仿宋_GB2312" w:eastAsia="仿宋_GB2312" w:cs="宋体" w:hint="eastAsia"/>
          <w:kern w:val="0"/>
          <w:sz w:val="32"/>
          <w:szCs w:val="32"/>
        </w:rPr>
        <w:t>市</w:t>
      </w:r>
      <w:bookmarkStart w:id="0" w:name="_GoBack"/>
      <w:bookmarkEnd w:id="0"/>
      <w:r w:rsidRPr="00B111C8">
        <w:rPr>
          <w:rFonts w:ascii="仿宋_GB2312" w:eastAsia="仿宋_GB2312" w:cs="宋体" w:hint="eastAsia"/>
          <w:kern w:val="0"/>
          <w:sz w:val="32"/>
          <w:szCs w:val="32"/>
        </w:rPr>
        <w:lastRenderedPageBreak/>
        <w:t>技术交易，促进科技成果转移转化</w:t>
      </w:r>
      <w:r>
        <w:rPr>
          <w:rFonts w:ascii="仿宋_GB2312" w:eastAsia="仿宋_GB2312" w:cs="宋体" w:hint="eastAsia"/>
          <w:kern w:val="0"/>
          <w:sz w:val="32"/>
          <w:szCs w:val="32"/>
        </w:rPr>
        <w:t>，</w:t>
      </w:r>
      <w:r w:rsidRPr="00B111C8">
        <w:rPr>
          <w:rFonts w:ascii="仿宋_GB2312" w:eastAsia="仿宋_GB2312" w:cs="宋体" w:hint="eastAsia"/>
          <w:kern w:val="0"/>
          <w:sz w:val="32"/>
          <w:szCs w:val="32"/>
        </w:rPr>
        <w:t>从分析科技成果转化的内涵和存在的问题入手，从转化现状中找寻政府、市场、交易机构、企业在科技成果转化中的功能和作用，从而提出提升</w:t>
      </w:r>
      <w:r>
        <w:rPr>
          <w:rFonts w:ascii="仿宋_GB2312" w:eastAsia="仿宋_GB2312" w:cs="宋体" w:hint="eastAsia"/>
          <w:kern w:val="0"/>
          <w:sz w:val="32"/>
          <w:szCs w:val="32"/>
        </w:rPr>
        <w:t>我省</w:t>
      </w:r>
      <w:r w:rsidRPr="00B111C8">
        <w:rPr>
          <w:rFonts w:ascii="仿宋_GB2312" w:eastAsia="仿宋_GB2312" w:cs="宋体" w:hint="eastAsia"/>
          <w:kern w:val="0"/>
          <w:sz w:val="32"/>
          <w:szCs w:val="32"/>
        </w:rPr>
        <w:t>科技成果转化的针对性</w:t>
      </w:r>
      <w:r>
        <w:rPr>
          <w:rFonts w:ascii="仿宋_GB2312" w:eastAsia="仿宋_GB2312" w:cs="宋体" w:hint="eastAsia"/>
          <w:kern w:val="0"/>
          <w:sz w:val="32"/>
          <w:szCs w:val="32"/>
        </w:rPr>
        <w:t>举措</w:t>
      </w:r>
      <w:r w:rsidRPr="00B111C8">
        <w:rPr>
          <w:rFonts w:ascii="仿宋_GB2312" w:eastAsia="仿宋_GB2312" w:cs="宋体" w:hint="eastAsia"/>
          <w:kern w:val="0"/>
          <w:sz w:val="32"/>
          <w:szCs w:val="32"/>
        </w:rPr>
        <w:t>。</w:t>
      </w:r>
    </w:p>
    <w:p w:rsidR="007C54C1" w:rsidRPr="00AD7F84" w:rsidRDefault="007C54C1" w:rsidP="007C54C1">
      <w:pPr>
        <w:widowControl/>
        <w:adjustRightInd w:val="0"/>
        <w:snapToGrid w:val="0"/>
        <w:spacing w:line="580" w:lineRule="exact"/>
        <w:ind w:firstLineChars="200" w:firstLine="640"/>
        <w:rPr>
          <w:rFonts w:ascii="仿宋_GB2312" w:eastAsia="仿宋_GB2312" w:hAnsi="仿宋_GB2312"/>
          <w:b/>
          <w:sz w:val="32"/>
          <w:szCs w:val="32"/>
        </w:rPr>
      </w:pPr>
      <w:r w:rsidRPr="00AD7F84">
        <w:rPr>
          <w:rFonts w:ascii="楷体_GB2312" w:eastAsia="楷体_GB2312" w:hAnsi="仿宋_GB2312" w:cs="仿宋_GB2312" w:hint="eastAsia"/>
          <w:sz w:val="32"/>
          <w:szCs w:val="32"/>
        </w:rPr>
        <w:t>（</w:t>
      </w:r>
      <w:r>
        <w:rPr>
          <w:rFonts w:ascii="楷体_GB2312" w:eastAsia="楷体_GB2312" w:hAnsi="仿宋_GB2312" w:cs="仿宋_GB2312" w:hint="eastAsia"/>
          <w:sz w:val="32"/>
          <w:szCs w:val="32"/>
        </w:rPr>
        <w:t>四</w:t>
      </w:r>
      <w:r w:rsidRPr="00AD7F84">
        <w:rPr>
          <w:rFonts w:ascii="楷体_GB2312" w:eastAsia="楷体_GB2312" w:hAnsi="仿宋_GB2312" w:cs="仿宋_GB2312" w:hint="eastAsia"/>
          <w:sz w:val="32"/>
          <w:szCs w:val="32"/>
        </w:rPr>
        <w:t>）</w:t>
      </w:r>
      <w:r w:rsidR="00E71E7A">
        <w:rPr>
          <w:rFonts w:ascii="楷体_GB2312" w:eastAsia="楷体_GB2312" w:hAnsi="仿宋_GB2312" w:cs="仿宋_GB2312" w:hint="eastAsia"/>
          <w:sz w:val="32"/>
          <w:szCs w:val="32"/>
        </w:rPr>
        <w:t>促</w:t>
      </w:r>
      <w:r>
        <w:rPr>
          <w:rFonts w:ascii="楷体_GB2312" w:eastAsia="楷体_GB2312" w:hAnsi="仿宋_GB2312" w:cs="仿宋_GB2312" w:hint="eastAsia"/>
          <w:sz w:val="32"/>
          <w:szCs w:val="32"/>
        </w:rPr>
        <w:t>进新经济发展</w:t>
      </w:r>
    </w:p>
    <w:p w:rsidR="00747ED2" w:rsidRDefault="00B83906" w:rsidP="00FF0DC2">
      <w:pPr>
        <w:spacing w:line="58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1</w:t>
      </w:r>
      <w:r w:rsidR="00B111C8">
        <w:rPr>
          <w:rFonts w:ascii="仿宋_GB2312" w:eastAsia="仿宋_GB2312" w:hAnsi="仿宋_GB2312" w:hint="eastAsia"/>
          <w:b/>
          <w:bCs/>
          <w:sz w:val="32"/>
          <w:szCs w:val="32"/>
        </w:rPr>
        <w:t>9</w:t>
      </w:r>
      <w:r w:rsidR="00747ED2">
        <w:rPr>
          <w:rFonts w:ascii="仿宋_GB2312" w:eastAsia="仿宋_GB2312" w:hAnsi="仿宋_GB2312" w:hint="eastAsia"/>
          <w:b/>
          <w:bCs/>
          <w:sz w:val="32"/>
          <w:szCs w:val="32"/>
        </w:rPr>
        <w:t>、</w:t>
      </w:r>
      <w:r w:rsidR="00643CBC" w:rsidRPr="009F346F">
        <w:rPr>
          <w:rFonts w:ascii="仿宋_GB2312" w:eastAsia="仿宋_GB2312" w:hAnsi="仿宋_GB2312" w:hint="eastAsia"/>
          <w:b/>
          <w:sz w:val="32"/>
          <w:szCs w:val="32"/>
        </w:rPr>
        <w:t>合肥市5G+数字经济产业发展研究。</w:t>
      </w:r>
      <w:r w:rsidR="00643CBC" w:rsidRPr="009F346F">
        <w:rPr>
          <w:rFonts w:ascii="仿宋_GB2312" w:eastAsia="仿宋_GB2312" w:hAnsi="仿宋_GB2312" w:hint="eastAsia"/>
          <w:sz w:val="32"/>
          <w:szCs w:val="32"/>
        </w:rPr>
        <w:t>结合合肥市资源禀赋特性与5G发展步骤，研究合肥市5G+数字经济产业发展对策与路径，探索合肥市5G条件下的新经济模式、新产业模式，给出相关发展方向与具体建议，为合肥市发展5G+数字经济产业发展提供参考。</w:t>
      </w:r>
    </w:p>
    <w:p w:rsidR="00CF56A3" w:rsidRPr="00C26998" w:rsidRDefault="00B111C8" w:rsidP="00FF0DC2">
      <w:pPr>
        <w:spacing w:line="58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20</w:t>
      </w:r>
      <w:r w:rsidR="00171E9A" w:rsidRPr="00C26998">
        <w:rPr>
          <w:rFonts w:ascii="仿宋_GB2312" w:eastAsia="仿宋_GB2312" w:hAnsi="仿宋_GB2312" w:hint="eastAsia"/>
          <w:b/>
          <w:bCs/>
          <w:sz w:val="32"/>
          <w:szCs w:val="32"/>
        </w:rPr>
        <w:t>、</w:t>
      </w:r>
      <w:proofErr w:type="gramStart"/>
      <w:r w:rsidR="00171E9A" w:rsidRPr="00C26998">
        <w:rPr>
          <w:rFonts w:ascii="仿宋_GB2312" w:eastAsia="仿宋_GB2312" w:hAnsi="仿宋_GB2312" w:hint="eastAsia"/>
          <w:b/>
          <w:bCs/>
          <w:sz w:val="32"/>
          <w:szCs w:val="32"/>
        </w:rPr>
        <w:t>云计算</w:t>
      </w:r>
      <w:proofErr w:type="gramEnd"/>
      <w:r w:rsidR="00171E9A" w:rsidRPr="00C26998">
        <w:rPr>
          <w:rFonts w:ascii="仿宋_GB2312" w:eastAsia="仿宋_GB2312" w:hAnsi="仿宋_GB2312" w:hint="eastAsia"/>
          <w:b/>
          <w:bCs/>
          <w:sz w:val="32"/>
          <w:szCs w:val="32"/>
        </w:rPr>
        <w:t>赋能制造业数字化转型模式研究</w:t>
      </w:r>
      <w:r w:rsidR="00FF0DC2">
        <w:rPr>
          <w:rFonts w:ascii="仿宋_GB2312" w:eastAsia="仿宋_GB2312" w:hAnsi="仿宋_GB2312" w:hint="eastAsia"/>
          <w:b/>
          <w:bCs/>
          <w:sz w:val="32"/>
          <w:szCs w:val="32"/>
        </w:rPr>
        <w:t>。</w:t>
      </w:r>
      <w:r w:rsidR="00171E9A" w:rsidRPr="00C26998">
        <w:rPr>
          <w:rFonts w:ascii="仿宋_GB2312" w:eastAsia="仿宋_GB2312" w:hAnsi="仿宋_GB2312" w:hint="eastAsia"/>
          <w:sz w:val="32"/>
          <w:szCs w:val="32"/>
        </w:rPr>
        <w:t>通过研究典型的</w:t>
      </w:r>
      <w:proofErr w:type="gramStart"/>
      <w:r w:rsidR="00171E9A" w:rsidRPr="00C26998">
        <w:rPr>
          <w:rFonts w:ascii="仿宋_GB2312" w:eastAsia="仿宋_GB2312" w:hAnsi="仿宋_GB2312" w:hint="eastAsia"/>
          <w:sz w:val="32"/>
          <w:szCs w:val="32"/>
        </w:rPr>
        <w:t>云计算</w:t>
      </w:r>
      <w:proofErr w:type="gramEnd"/>
      <w:r w:rsidR="00171E9A" w:rsidRPr="00C26998">
        <w:rPr>
          <w:rFonts w:ascii="仿宋_GB2312" w:eastAsia="仿宋_GB2312" w:hAnsi="仿宋_GB2312" w:hint="eastAsia"/>
          <w:sz w:val="32"/>
          <w:szCs w:val="32"/>
        </w:rPr>
        <w:t>赋能制造业企业数字化转型案例，总结</w:t>
      </w:r>
      <w:proofErr w:type="gramStart"/>
      <w:r w:rsidR="00171E9A" w:rsidRPr="00C26998">
        <w:rPr>
          <w:rFonts w:ascii="仿宋_GB2312" w:eastAsia="仿宋_GB2312" w:hAnsi="仿宋_GB2312" w:hint="eastAsia"/>
          <w:sz w:val="32"/>
          <w:szCs w:val="32"/>
        </w:rPr>
        <w:t>云计算</w:t>
      </w:r>
      <w:proofErr w:type="gramEnd"/>
      <w:r w:rsidR="00171E9A" w:rsidRPr="00C26998">
        <w:rPr>
          <w:rFonts w:ascii="仿宋_GB2312" w:eastAsia="仿宋_GB2312" w:hAnsi="仿宋_GB2312" w:hint="eastAsia"/>
          <w:sz w:val="32"/>
          <w:szCs w:val="32"/>
        </w:rPr>
        <w:t>赋能制造业数字化转型模式，为合肥市制</w:t>
      </w:r>
      <w:proofErr w:type="gramStart"/>
      <w:r w:rsidR="00171E9A" w:rsidRPr="00C26998">
        <w:rPr>
          <w:rFonts w:ascii="仿宋_GB2312" w:eastAsia="仿宋_GB2312" w:hAnsi="仿宋_GB2312" w:hint="eastAsia"/>
          <w:sz w:val="32"/>
          <w:szCs w:val="32"/>
        </w:rPr>
        <w:t>定指导</w:t>
      </w:r>
      <w:proofErr w:type="gramEnd"/>
      <w:r w:rsidR="00171E9A" w:rsidRPr="00C26998">
        <w:rPr>
          <w:rFonts w:ascii="仿宋_GB2312" w:eastAsia="仿宋_GB2312" w:hAnsi="仿宋_GB2312" w:hint="eastAsia"/>
          <w:sz w:val="32"/>
          <w:szCs w:val="32"/>
        </w:rPr>
        <w:t>传统制造业企业数字化转型、提升智能制造整体水平等数字经济、云计算、智能制造相关决策提供参考，提出加快合肥市制造业转型升级对策。</w:t>
      </w:r>
    </w:p>
    <w:p w:rsidR="009F346F" w:rsidRPr="009F346F" w:rsidRDefault="009F346F" w:rsidP="009F346F">
      <w:pPr>
        <w:spacing w:line="58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2</w:t>
      </w:r>
      <w:r w:rsidR="00B111C8">
        <w:rPr>
          <w:rFonts w:ascii="仿宋_GB2312" w:eastAsia="仿宋_GB2312" w:hAnsi="仿宋_GB2312" w:hint="eastAsia"/>
          <w:b/>
          <w:bCs/>
          <w:sz w:val="32"/>
          <w:szCs w:val="32"/>
        </w:rPr>
        <w:t>1</w:t>
      </w:r>
      <w:r w:rsidR="00171E9A" w:rsidRPr="00C26998">
        <w:rPr>
          <w:rFonts w:ascii="仿宋_GB2312" w:eastAsia="仿宋_GB2312" w:hAnsi="仿宋_GB2312" w:hint="eastAsia"/>
          <w:b/>
          <w:bCs/>
          <w:sz w:val="32"/>
          <w:szCs w:val="32"/>
        </w:rPr>
        <w:t>、</w:t>
      </w:r>
      <w:r w:rsidRPr="009F346F">
        <w:rPr>
          <w:rFonts w:ascii="仿宋_GB2312" w:eastAsia="仿宋_GB2312" w:hAnsi="仿宋_GB2312" w:hint="eastAsia"/>
          <w:b/>
          <w:bCs/>
          <w:sz w:val="32"/>
          <w:szCs w:val="32"/>
        </w:rPr>
        <w:t>合肥市数字经济与实体经济</w:t>
      </w:r>
      <w:r>
        <w:rPr>
          <w:rFonts w:ascii="仿宋_GB2312" w:eastAsia="仿宋_GB2312" w:hAnsi="仿宋_GB2312" w:hint="eastAsia"/>
          <w:b/>
          <w:bCs/>
          <w:sz w:val="32"/>
          <w:szCs w:val="32"/>
        </w:rPr>
        <w:t>融合发展研究。</w:t>
      </w:r>
      <w:r w:rsidRPr="009F346F">
        <w:rPr>
          <w:rFonts w:ascii="仿宋_GB2312" w:eastAsia="仿宋_GB2312" w:hAnsi="仿宋_GB2312" w:hint="eastAsia"/>
          <w:sz w:val="32"/>
          <w:szCs w:val="32"/>
        </w:rPr>
        <w:t>结合合肥市经济发展实际，分析数字经济与</w:t>
      </w:r>
      <w:r w:rsidR="00E95CA7">
        <w:rPr>
          <w:rFonts w:ascii="仿宋_GB2312" w:eastAsia="仿宋_GB2312" w:hAnsi="仿宋_GB2312" w:hint="eastAsia"/>
          <w:sz w:val="32"/>
          <w:szCs w:val="32"/>
        </w:rPr>
        <w:t>实体</w:t>
      </w:r>
      <w:r w:rsidRPr="009F346F">
        <w:rPr>
          <w:rFonts w:ascii="仿宋_GB2312" w:eastAsia="仿宋_GB2312" w:hAnsi="仿宋_GB2312" w:hint="eastAsia"/>
          <w:sz w:val="32"/>
          <w:szCs w:val="32"/>
        </w:rPr>
        <w:t>经济的联系，重点研究数字经济对合肥市主导产业的支持度与影响力，研究数字经济与经济运行分析具体指标间的关联性，为</w:t>
      </w:r>
      <w:r w:rsidR="00E95CA7">
        <w:rPr>
          <w:rFonts w:ascii="仿宋_GB2312" w:eastAsia="仿宋_GB2312" w:hAnsi="仿宋_GB2312" w:hint="eastAsia"/>
          <w:sz w:val="32"/>
          <w:szCs w:val="32"/>
        </w:rPr>
        <w:t>促进</w:t>
      </w:r>
      <w:r w:rsidRPr="009F346F">
        <w:rPr>
          <w:rFonts w:ascii="仿宋_GB2312" w:eastAsia="仿宋_GB2312" w:hAnsi="仿宋_GB2312" w:hint="eastAsia"/>
          <w:sz w:val="32"/>
          <w:szCs w:val="32"/>
        </w:rPr>
        <w:t>合肥市数字经济与实体经济融合发展提供</w:t>
      </w:r>
      <w:r w:rsidR="00E95CA7">
        <w:rPr>
          <w:rFonts w:ascii="仿宋_GB2312" w:eastAsia="仿宋_GB2312" w:hAnsi="仿宋_GB2312" w:hint="eastAsia"/>
          <w:sz w:val="32"/>
          <w:szCs w:val="32"/>
        </w:rPr>
        <w:t>决策</w:t>
      </w:r>
      <w:r w:rsidRPr="009F346F">
        <w:rPr>
          <w:rFonts w:ascii="仿宋_GB2312" w:eastAsia="仿宋_GB2312" w:hAnsi="仿宋_GB2312" w:hint="eastAsia"/>
          <w:sz w:val="32"/>
          <w:szCs w:val="32"/>
        </w:rPr>
        <w:t>参考。</w:t>
      </w:r>
    </w:p>
    <w:p w:rsidR="007C54C1" w:rsidRPr="00AD7F84" w:rsidRDefault="007C54C1" w:rsidP="007C54C1">
      <w:pPr>
        <w:widowControl/>
        <w:adjustRightInd w:val="0"/>
        <w:snapToGrid w:val="0"/>
        <w:spacing w:line="580" w:lineRule="exact"/>
        <w:ind w:firstLineChars="200" w:firstLine="640"/>
        <w:rPr>
          <w:rFonts w:ascii="仿宋_GB2312" w:eastAsia="仿宋_GB2312" w:hAnsi="仿宋_GB2312"/>
          <w:b/>
          <w:sz w:val="32"/>
          <w:szCs w:val="32"/>
        </w:rPr>
      </w:pPr>
      <w:r w:rsidRPr="00AD7F84">
        <w:rPr>
          <w:rFonts w:ascii="楷体_GB2312" w:eastAsia="楷体_GB2312" w:hAnsi="仿宋_GB2312" w:cs="仿宋_GB2312" w:hint="eastAsia"/>
          <w:sz w:val="32"/>
          <w:szCs w:val="32"/>
        </w:rPr>
        <w:t>（</w:t>
      </w:r>
      <w:r>
        <w:rPr>
          <w:rFonts w:ascii="楷体_GB2312" w:eastAsia="楷体_GB2312" w:hAnsi="仿宋_GB2312" w:cs="仿宋_GB2312" w:hint="eastAsia"/>
          <w:sz w:val="32"/>
          <w:szCs w:val="32"/>
        </w:rPr>
        <w:t>五</w:t>
      </w:r>
      <w:r w:rsidRPr="00AD7F84">
        <w:rPr>
          <w:rFonts w:ascii="楷体_GB2312" w:eastAsia="楷体_GB2312" w:hAnsi="仿宋_GB2312" w:cs="仿宋_GB2312" w:hint="eastAsia"/>
          <w:sz w:val="32"/>
          <w:szCs w:val="32"/>
        </w:rPr>
        <w:t>）</w:t>
      </w:r>
      <w:r>
        <w:rPr>
          <w:rFonts w:ascii="楷体_GB2312" w:eastAsia="楷体_GB2312" w:hAnsi="仿宋_GB2312" w:cs="仿宋_GB2312" w:hint="eastAsia"/>
          <w:sz w:val="32"/>
          <w:szCs w:val="32"/>
        </w:rPr>
        <w:t>推动现代农业和社会发展</w:t>
      </w:r>
    </w:p>
    <w:p w:rsidR="00DD6630" w:rsidRDefault="00DD6630" w:rsidP="00F02E82">
      <w:pPr>
        <w:spacing w:line="58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2</w:t>
      </w:r>
      <w:r w:rsidR="00B111C8">
        <w:rPr>
          <w:rFonts w:ascii="仿宋_GB2312" w:eastAsia="仿宋_GB2312" w:hAnsi="仿宋_GB2312" w:hint="eastAsia"/>
          <w:b/>
          <w:bCs/>
          <w:sz w:val="32"/>
          <w:szCs w:val="32"/>
        </w:rPr>
        <w:t>2</w:t>
      </w:r>
      <w:r>
        <w:rPr>
          <w:rFonts w:ascii="仿宋_GB2312" w:eastAsia="仿宋_GB2312" w:hAnsi="仿宋_GB2312" w:hint="eastAsia"/>
          <w:b/>
          <w:bCs/>
          <w:sz w:val="32"/>
          <w:szCs w:val="32"/>
        </w:rPr>
        <w:t>、合肥市打造</w:t>
      </w:r>
      <w:r w:rsidR="005A6F56">
        <w:rPr>
          <w:rFonts w:ascii="仿宋_GB2312" w:eastAsia="仿宋_GB2312" w:hAnsi="仿宋_GB2312" w:hint="eastAsia"/>
          <w:b/>
          <w:bCs/>
          <w:sz w:val="32"/>
          <w:szCs w:val="32"/>
        </w:rPr>
        <w:t>“智慧农业硅谷”</w:t>
      </w:r>
      <w:r>
        <w:rPr>
          <w:rFonts w:ascii="仿宋_GB2312" w:eastAsia="仿宋_GB2312" w:hAnsi="仿宋_GB2312" w:hint="eastAsia"/>
          <w:b/>
          <w:bCs/>
          <w:sz w:val="32"/>
          <w:szCs w:val="32"/>
        </w:rPr>
        <w:t>的发展方向及路径研</w:t>
      </w:r>
      <w:r>
        <w:rPr>
          <w:rFonts w:ascii="仿宋_GB2312" w:eastAsia="仿宋_GB2312" w:hAnsi="仿宋_GB2312" w:hint="eastAsia"/>
          <w:b/>
          <w:bCs/>
          <w:sz w:val="32"/>
          <w:szCs w:val="32"/>
        </w:rPr>
        <w:lastRenderedPageBreak/>
        <w:t>究。</w:t>
      </w:r>
      <w:r w:rsidRPr="00DD6630">
        <w:rPr>
          <w:rFonts w:ascii="仿宋_GB2312" w:eastAsia="仿宋_GB2312" w:hAnsi="仿宋_GB2312" w:hint="eastAsia"/>
          <w:sz w:val="32"/>
          <w:szCs w:val="32"/>
        </w:rPr>
        <w:t>为进一步</w:t>
      </w:r>
      <w:r>
        <w:rPr>
          <w:rFonts w:ascii="仿宋_GB2312" w:eastAsia="仿宋_GB2312" w:hAnsi="仿宋_GB2312" w:hint="eastAsia"/>
          <w:sz w:val="32"/>
          <w:szCs w:val="32"/>
        </w:rPr>
        <w:t>推进我市智慧农业发展，促进乡村振兴，实现我市农业做大做强，在总结梳理我市现有智慧农业发展现状的基础上，提出打造我市智慧农业硅谷的发展方向和路径。</w:t>
      </w:r>
    </w:p>
    <w:p w:rsidR="00F02E82" w:rsidRDefault="00325B46" w:rsidP="00F02E82">
      <w:pPr>
        <w:spacing w:line="58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2</w:t>
      </w:r>
      <w:r w:rsidR="00B111C8">
        <w:rPr>
          <w:rFonts w:ascii="仿宋_GB2312" w:eastAsia="仿宋_GB2312" w:hAnsi="仿宋_GB2312" w:hint="eastAsia"/>
          <w:b/>
          <w:bCs/>
          <w:sz w:val="32"/>
          <w:szCs w:val="32"/>
        </w:rPr>
        <w:t>3</w:t>
      </w:r>
      <w:r w:rsidR="00F02E82" w:rsidRPr="00C26998">
        <w:rPr>
          <w:rFonts w:ascii="仿宋_GB2312" w:eastAsia="仿宋_GB2312" w:hAnsi="仿宋_GB2312" w:hint="eastAsia"/>
          <w:b/>
          <w:bCs/>
          <w:sz w:val="32"/>
          <w:szCs w:val="32"/>
        </w:rPr>
        <w:t>、在乡村振兴战略下合肥市农业绿色发展研究</w:t>
      </w:r>
      <w:r w:rsidR="00F02E82">
        <w:rPr>
          <w:rFonts w:ascii="仿宋_GB2312" w:eastAsia="仿宋_GB2312" w:hAnsi="仿宋_GB2312" w:hint="eastAsia"/>
          <w:b/>
          <w:bCs/>
          <w:sz w:val="32"/>
          <w:szCs w:val="32"/>
        </w:rPr>
        <w:t>。</w:t>
      </w:r>
      <w:r w:rsidR="00F02E82" w:rsidRPr="00C26998">
        <w:rPr>
          <w:rFonts w:ascii="仿宋_GB2312" w:eastAsia="仿宋_GB2312" w:hAnsi="仿宋_GB2312" w:hint="eastAsia"/>
          <w:sz w:val="32"/>
          <w:szCs w:val="32"/>
        </w:rPr>
        <w:t>深入研究农业绿色发展的内涵,分析合肥市农业发展现状以及不同区域农业发展特色，总结梳理农业绿色发展中急需解决的问题，立足推进农业绿色发展生产方式、建立农业绿色发展科技创新体系、培育新型农业经营主体、健全农业绿色发展支撑保障体系四个方面，探索农业绿色发展路径。</w:t>
      </w:r>
    </w:p>
    <w:p w:rsidR="00CF56A3" w:rsidRPr="00C26998" w:rsidRDefault="00165DB9" w:rsidP="00C26998">
      <w:pPr>
        <w:widowControl/>
        <w:adjustRightInd w:val="0"/>
        <w:snapToGrid w:val="0"/>
        <w:spacing w:line="58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二</w:t>
      </w:r>
      <w:r w:rsidR="00171E9A" w:rsidRPr="00C26998">
        <w:rPr>
          <w:rFonts w:ascii="黑体" w:eastAsia="黑体" w:hAnsi="黑体" w:cs="仿宋_GB2312" w:hint="eastAsia"/>
          <w:bCs/>
          <w:sz w:val="32"/>
          <w:szCs w:val="32"/>
        </w:rPr>
        <w:t>、自选题目</w:t>
      </w:r>
    </w:p>
    <w:p w:rsidR="00CF56A3" w:rsidRDefault="00171E9A" w:rsidP="00C26998">
      <w:pPr>
        <w:spacing w:line="580" w:lineRule="exact"/>
        <w:ind w:firstLineChars="200" w:firstLine="640"/>
        <w:rPr>
          <w:rFonts w:ascii="仿宋_GB2312" w:eastAsia="仿宋_GB2312" w:hAnsi="仿宋_GB2312"/>
          <w:sz w:val="32"/>
          <w:szCs w:val="32"/>
        </w:rPr>
      </w:pPr>
      <w:r w:rsidRPr="00C26998">
        <w:rPr>
          <w:rFonts w:ascii="仿宋_GB2312" w:eastAsia="仿宋_GB2312" w:hAnsi="仿宋_GB2312" w:hint="eastAsia"/>
          <w:sz w:val="32"/>
          <w:szCs w:val="32"/>
        </w:rPr>
        <w:t>其他关于合肥经济、社会发展的重点、热点和难点问题研究。</w:t>
      </w:r>
    </w:p>
    <w:sectPr w:rsidR="00CF56A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3E2" w:rsidRDefault="003A63E2">
      <w:r>
        <w:separator/>
      </w:r>
    </w:p>
  </w:endnote>
  <w:endnote w:type="continuationSeparator" w:id="0">
    <w:p w:rsidR="003A63E2" w:rsidRDefault="003A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696799"/>
      <w:docPartObj>
        <w:docPartGallery w:val="Page Numbers (Bottom of Page)"/>
        <w:docPartUnique/>
      </w:docPartObj>
    </w:sdtPr>
    <w:sdtEndPr>
      <w:rPr>
        <w:rFonts w:ascii="Batang" w:eastAsia="Batang" w:hAnsi="Batang"/>
        <w:sz w:val="28"/>
        <w:szCs w:val="28"/>
      </w:rPr>
    </w:sdtEndPr>
    <w:sdtContent>
      <w:p w:rsidR="00A27D99" w:rsidRPr="00A27D99" w:rsidRDefault="00A27D99">
        <w:pPr>
          <w:pStyle w:val="a4"/>
          <w:jc w:val="center"/>
          <w:rPr>
            <w:rFonts w:ascii="Batang" w:eastAsia="Batang" w:hAnsi="Batang"/>
            <w:sz w:val="28"/>
            <w:szCs w:val="28"/>
          </w:rPr>
        </w:pPr>
        <w:r w:rsidRPr="00A27D99">
          <w:rPr>
            <w:rFonts w:ascii="Batang" w:eastAsia="Batang" w:hAnsi="Batang" w:hint="eastAsia"/>
            <w:sz w:val="28"/>
            <w:szCs w:val="28"/>
          </w:rPr>
          <w:t>-</w:t>
        </w:r>
        <w:r w:rsidRPr="00A27D99">
          <w:rPr>
            <w:rFonts w:ascii="Batang" w:eastAsia="Batang" w:hAnsi="Batang"/>
            <w:sz w:val="28"/>
            <w:szCs w:val="28"/>
          </w:rPr>
          <w:fldChar w:fldCharType="begin"/>
        </w:r>
        <w:r w:rsidRPr="00A27D99">
          <w:rPr>
            <w:rFonts w:ascii="Batang" w:eastAsia="Batang" w:hAnsi="Batang"/>
            <w:sz w:val="28"/>
            <w:szCs w:val="28"/>
          </w:rPr>
          <w:instrText>PAGE   \* MERGEFORMAT</w:instrText>
        </w:r>
        <w:r w:rsidRPr="00A27D99">
          <w:rPr>
            <w:rFonts w:ascii="Batang" w:eastAsia="Batang" w:hAnsi="Batang"/>
            <w:sz w:val="28"/>
            <w:szCs w:val="28"/>
          </w:rPr>
          <w:fldChar w:fldCharType="separate"/>
        </w:r>
        <w:r w:rsidR="00346247" w:rsidRPr="00346247">
          <w:rPr>
            <w:rFonts w:ascii="Batang" w:eastAsia="Batang" w:hAnsi="Batang"/>
            <w:noProof/>
            <w:sz w:val="28"/>
            <w:szCs w:val="28"/>
            <w:lang w:val="zh-CN"/>
          </w:rPr>
          <w:t>6</w:t>
        </w:r>
        <w:r w:rsidRPr="00A27D99">
          <w:rPr>
            <w:rFonts w:ascii="Batang" w:eastAsia="Batang" w:hAnsi="Batang"/>
            <w:sz w:val="28"/>
            <w:szCs w:val="28"/>
          </w:rPr>
          <w:fldChar w:fldCharType="end"/>
        </w:r>
        <w:r w:rsidRPr="00A27D99">
          <w:rPr>
            <w:rFonts w:ascii="Batang" w:eastAsia="Batang" w:hAnsi="Batang" w:hint="eastAsia"/>
            <w:sz w:val="28"/>
            <w:szCs w:val="28"/>
          </w:rPr>
          <w:t>-</w:t>
        </w:r>
      </w:p>
    </w:sdtContent>
  </w:sdt>
  <w:p w:rsidR="00FF0DC2" w:rsidRDefault="00FF0DC2" w:rsidP="00A27D99">
    <w:pPr>
      <w:pStyle w:val="a4"/>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3E2" w:rsidRDefault="003A63E2">
      <w:r>
        <w:separator/>
      </w:r>
    </w:p>
  </w:footnote>
  <w:footnote w:type="continuationSeparator" w:id="0">
    <w:p w:rsidR="003A63E2" w:rsidRDefault="003A6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B7"/>
    <w:rsid w:val="00000081"/>
    <w:rsid w:val="0000023D"/>
    <w:rsid w:val="00000339"/>
    <w:rsid w:val="00000B59"/>
    <w:rsid w:val="000011B9"/>
    <w:rsid w:val="00001340"/>
    <w:rsid w:val="00001EBB"/>
    <w:rsid w:val="00002890"/>
    <w:rsid w:val="00002F39"/>
    <w:rsid w:val="00003794"/>
    <w:rsid w:val="00003CAF"/>
    <w:rsid w:val="00004A70"/>
    <w:rsid w:val="00005855"/>
    <w:rsid w:val="00006356"/>
    <w:rsid w:val="00007565"/>
    <w:rsid w:val="00007B6B"/>
    <w:rsid w:val="000113A1"/>
    <w:rsid w:val="0001185F"/>
    <w:rsid w:val="00013515"/>
    <w:rsid w:val="00013863"/>
    <w:rsid w:val="00013E11"/>
    <w:rsid w:val="000141C2"/>
    <w:rsid w:val="00014352"/>
    <w:rsid w:val="00015353"/>
    <w:rsid w:val="00015A68"/>
    <w:rsid w:val="000160D4"/>
    <w:rsid w:val="000160E5"/>
    <w:rsid w:val="00017DD0"/>
    <w:rsid w:val="00020E0D"/>
    <w:rsid w:val="0002171F"/>
    <w:rsid w:val="00022505"/>
    <w:rsid w:val="00022AB3"/>
    <w:rsid w:val="00022FB4"/>
    <w:rsid w:val="0002307B"/>
    <w:rsid w:val="0002375D"/>
    <w:rsid w:val="00023A9E"/>
    <w:rsid w:val="00024772"/>
    <w:rsid w:val="00024C4C"/>
    <w:rsid w:val="00024C51"/>
    <w:rsid w:val="00025277"/>
    <w:rsid w:val="00026235"/>
    <w:rsid w:val="00026865"/>
    <w:rsid w:val="00027312"/>
    <w:rsid w:val="0002759A"/>
    <w:rsid w:val="00027A27"/>
    <w:rsid w:val="00030271"/>
    <w:rsid w:val="00030B80"/>
    <w:rsid w:val="00031931"/>
    <w:rsid w:val="00031A8C"/>
    <w:rsid w:val="00031E1E"/>
    <w:rsid w:val="00032808"/>
    <w:rsid w:val="000330B4"/>
    <w:rsid w:val="0003327A"/>
    <w:rsid w:val="00033CDE"/>
    <w:rsid w:val="00034170"/>
    <w:rsid w:val="00035C00"/>
    <w:rsid w:val="00036271"/>
    <w:rsid w:val="00036D7D"/>
    <w:rsid w:val="000377EC"/>
    <w:rsid w:val="00037D73"/>
    <w:rsid w:val="00037FE8"/>
    <w:rsid w:val="000419BF"/>
    <w:rsid w:val="00041C58"/>
    <w:rsid w:val="0004424C"/>
    <w:rsid w:val="000449A9"/>
    <w:rsid w:val="00044B02"/>
    <w:rsid w:val="000451F5"/>
    <w:rsid w:val="000455EC"/>
    <w:rsid w:val="00045AAE"/>
    <w:rsid w:val="00045AF9"/>
    <w:rsid w:val="00045FF7"/>
    <w:rsid w:val="000469A9"/>
    <w:rsid w:val="000474AB"/>
    <w:rsid w:val="00047AFD"/>
    <w:rsid w:val="00050E4A"/>
    <w:rsid w:val="000511BB"/>
    <w:rsid w:val="000518D3"/>
    <w:rsid w:val="00051AD5"/>
    <w:rsid w:val="00052BEC"/>
    <w:rsid w:val="0005431F"/>
    <w:rsid w:val="0005438E"/>
    <w:rsid w:val="000546AD"/>
    <w:rsid w:val="000549AB"/>
    <w:rsid w:val="00054BD0"/>
    <w:rsid w:val="0005563F"/>
    <w:rsid w:val="000564E5"/>
    <w:rsid w:val="00057C32"/>
    <w:rsid w:val="00057F0D"/>
    <w:rsid w:val="00060DAD"/>
    <w:rsid w:val="00061B41"/>
    <w:rsid w:val="000627B9"/>
    <w:rsid w:val="00063011"/>
    <w:rsid w:val="000631C5"/>
    <w:rsid w:val="00063AC0"/>
    <w:rsid w:val="000642D0"/>
    <w:rsid w:val="00064367"/>
    <w:rsid w:val="00064D44"/>
    <w:rsid w:val="000656DD"/>
    <w:rsid w:val="000674CB"/>
    <w:rsid w:val="0006751B"/>
    <w:rsid w:val="00067696"/>
    <w:rsid w:val="000709B4"/>
    <w:rsid w:val="00070BDD"/>
    <w:rsid w:val="00074007"/>
    <w:rsid w:val="00074792"/>
    <w:rsid w:val="00076594"/>
    <w:rsid w:val="00076EC2"/>
    <w:rsid w:val="00077512"/>
    <w:rsid w:val="00077811"/>
    <w:rsid w:val="00077886"/>
    <w:rsid w:val="00081CEF"/>
    <w:rsid w:val="000822C8"/>
    <w:rsid w:val="00083397"/>
    <w:rsid w:val="00084029"/>
    <w:rsid w:val="00085C31"/>
    <w:rsid w:val="000869B0"/>
    <w:rsid w:val="00087AA0"/>
    <w:rsid w:val="00087B43"/>
    <w:rsid w:val="000905DD"/>
    <w:rsid w:val="000922DF"/>
    <w:rsid w:val="000930B2"/>
    <w:rsid w:val="00094851"/>
    <w:rsid w:val="00095191"/>
    <w:rsid w:val="000951E8"/>
    <w:rsid w:val="00095930"/>
    <w:rsid w:val="00095A34"/>
    <w:rsid w:val="0009688A"/>
    <w:rsid w:val="000970CA"/>
    <w:rsid w:val="000973AD"/>
    <w:rsid w:val="00097650"/>
    <w:rsid w:val="00097E70"/>
    <w:rsid w:val="000A0DDA"/>
    <w:rsid w:val="000A110F"/>
    <w:rsid w:val="000A114C"/>
    <w:rsid w:val="000A1401"/>
    <w:rsid w:val="000A16F9"/>
    <w:rsid w:val="000A17CD"/>
    <w:rsid w:val="000A25E5"/>
    <w:rsid w:val="000A2892"/>
    <w:rsid w:val="000A4002"/>
    <w:rsid w:val="000A41E6"/>
    <w:rsid w:val="000A61D3"/>
    <w:rsid w:val="000A66AA"/>
    <w:rsid w:val="000A6DD8"/>
    <w:rsid w:val="000A71AA"/>
    <w:rsid w:val="000A7287"/>
    <w:rsid w:val="000A731A"/>
    <w:rsid w:val="000A74C4"/>
    <w:rsid w:val="000A7D0F"/>
    <w:rsid w:val="000B01FD"/>
    <w:rsid w:val="000B191F"/>
    <w:rsid w:val="000B38CE"/>
    <w:rsid w:val="000B7BB6"/>
    <w:rsid w:val="000B7BED"/>
    <w:rsid w:val="000B7ED3"/>
    <w:rsid w:val="000C0C78"/>
    <w:rsid w:val="000C1073"/>
    <w:rsid w:val="000C1180"/>
    <w:rsid w:val="000C211A"/>
    <w:rsid w:val="000C294C"/>
    <w:rsid w:val="000C373C"/>
    <w:rsid w:val="000C3F8F"/>
    <w:rsid w:val="000C588A"/>
    <w:rsid w:val="000C6478"/>
    <w:rsid w:val="000C647B"/>
    <w:rsid w:val="000C7163"/>
    <w:rsid w:val="000C73E8"/>
    <w:rsid w:val="000C7990"/>
    <w:rsid w:val="000C7D0F"/>
    <w:rsid w:val="000D0513"/>
    <w:rsid w:val="000D1037"/>
    <w:rsid w:val="000D1325"/>
    <w:rsid w:val="000D1E34"/>
    <w:rsid w:val="000D3015"/>
    <w:rsid w:val="000D4CAD"/>
    <w:rsid w:val="000D5B5E"/>
    <w:rsid w:val="000D7477"/>
    <w:rsid w:val="000D778D"/>
    <w:rsid w:val="000E420D"/>
    <w:rsid w:val="000E4C16"/>
    <w:rsid w:val="000E53A1"/>
    <w:rsid w:val="000E56F1"/>
    <w:rsid w:val="000E631A"/>
    <w:rsid w:val="000E6536"/>
    <w:rsid w:val="000E68ED"/>
    <w:rsid w:val="000E749B"/>
    <w:rsid w:val="000E783C"/>
    <w:rsid w:val="000E7AF8"/>
    <w:rsid w:val="000E7CED"/>
    <w:rsid w:val="000F02DC"/>
    <w:rsid w:val="000F0825"/>
    <w:rsid w:val="000F1339"/>
    <w:rsid w:val="000F14D3"/>
    <w:rsid w:val="000F1616"/>
    <w:rsid w:val="000F1ADC"/>
    <w:rsid w:val="000F3724"/>
    <w:rsid w:val="000F3BFB"/>
    <w:rsid w:val="000F70DE"/>
    <w:rsid w:val="000F73B1"/>
    <w:rsid w:val="000F73BE"/>
    <w:rsid w:val="000F7EF1"/>
    <w:rsid w:val="00100097"/>
    <w:rsid w:val="00100356"/>
    <w:rsid w:val="00100F54"/>
    <w:rsid w:val="00101958"/>
    <w:rsid w:val="00101FDF"/>
    <w:rsid w:val="001036A5"/>
    <w:rsid w:val="00105291"/>
    <w:rsid w:val="00105810"/>
    <w:rsid w:val="0011056F"/>
    <w:rsid w:val="00110607"/>
    <w:rsid w:val="0011156F"/>
    <w:rsid w:val="00111779"/>
    <w:rsid w:val="00111E67"/>
    <w:rsid w:val="00112404"/>
    <w:rsid w:val="0011253B"/>
    <w:rsid w:val="00112BC7"/>
    <w:rsid w:val="00112BEC"/>
    <w:rsid w:val="0011345A"/>
    <w:rsid w:val="00113A34"/>
    <w:rsid w:val="00114978"/>
    <w:rsid w:val="0011500A"/>
    <w:rsid w:val="001161BF"/>
    <w:rsid w:val="001163B4"/>
    <w:rsid w:val="00116C83"/>
    <w:rsid w:val="00117592"/>
    <w:rsid w:val="00117899"/>
    <w:rsid w:val="00120791"/>
    <w:rsid w:val="00120FBA"/>
    <w:rsid w:val="00122E95"/>
    <w:rsid w:val="00122FCF"/>
    <w:rsid w:val="001236A5"/>
    <w:rsid w:val="0012377D"/>
    <w:rsid w:val="00124139"/>
    <w:rsid w:val="00124374"/>
    <w:rsid w:val="00125123"/>
    <w:rsid w:val="00126756"/>
    <w:rsid w:val="00126BA3"/>
    <w:rsid w:val="00130760"/>
    <w:rsid w:val="00130942"/>
    <w:rsid w:val="00131322"/>
    <w:rsid w:val="00131371"/>
    <w:rsid w:val="00132815"/>
    <w:rsid w:val="00133486"/>
    <w:rsid w:val="00134954"/>
    <w:rsid w:val="0013594B"/>
    <w:rsid w:val="00135A54"/>
    <w:rsid w:val="00135A75"/>
    <w:rsid w:val="00135C01"/>
    <w:rsid w:val="001375B7"/>
    <w:rsid w:val="00137990"/>
    <w:rsid w:val="00137D1C"/>
    <w:rsid w:val="001401F8"/>
    <w:rsid w:val="001407EF"/>
    <w:rsid w:val="00141A2A"/>
    <w:rsid w:val="00142A26"/>
    <w:rsid w:val="00142D4D"/>
    <w:rsid w:val="00143889"/>
    <w:rsid w:val="00143D84"/>
    <w:rsid w:val="00143EA2"/>
    <w:rsid w:val="00144728"/>
    <w:rsid w:val="00144BDF"/>
    <w:rsid w:val="00145B54"/>
    <w:rsid w:val="00145F80"/>
    <w:rsid w:val="0014745A"/>
    <w:rsid w:val="0015041A"/>
    <w:rsid w:val="00150AF2"/>
    <w:rsid w:val="00150BF3"/>
    <w:rsid w:val="001510B1"/>
    <w:rsid w:val="00152740"/>
    <w:rsid w:val="00152A7A"/>
    <w:rsid w:val="00153EC0"/>
    <w:rsid w:val="0015413B"/>
    <w:rsid w:val="0015426B"/>
    <w:rsid w:val="001549B2"/>
    <w:rsid w:val="0015576E"/>
    <w:rsid w:val="00161CC8"/>
    <w:rsid w:val="00161D44"/>
    <w:rsid w:val="00162AEF"/>
    <w:rsid w:val="00163984"/>
    <w:rsid w:val="00163EF3"/>
    <w:rsid w:val="00164BC0"/>
    <w:rsid w:val="001654AA"/>
    <w:rsid w:val="0016569D"/>
    <w:rsid w:val="00165DB9"/>
    <w:rsid w:val="00165FF6"/>
    <w:rsid w:val="00166B74"/>
    <w:rsid w:val="001673AE"/>
    <w:rsid w:val="00170102"/>
    <w:rsid w:val="001719A1"/>
    <w:rsid w:val="00171C07"/>
    <w:rsid w:val="00171E9A"/>
    <w:rsid w:val="001742EA"/>
    <w:rsid w:val="00174A3E"/>
    <w:rsid w:val="00174E51"/>
    <w:rsid w:val="00176986"/>
    <w:rsid w:val="001776DB"/>
    <w:rsid w:val="001803E4"/>
    <w:rsid w:val="00180412"/>
    <w:rsid w:val="00180465"/>
    <w:rsid w:val="00180B36"/>
    <w:rsid w:val="00181BF5"/>
    <w:rsid w:val="00181E04"/>
    <w:rsid w:val="001829F6"/>
    <w:rsid w:val="00183032"/>
    <w:rsid w:val="00183217"/>
    <w:rsid w:val="00183301"/>
    <w:rsid w:val="0018336B"/>
    <w:rsid w:val="0018372C"/>
    <w:rsid w:val="00184591"/>
    <w:rsid w:val="00185FD5"/>
    <w:rsid w:val="00186B13"/>
    <w:rsid w:val="00187CE2"/>
    <w:rsid w:val="00187FFC"/>
    <w:rsid w:val="00190BFA"/>
    <w:rsid w:val="00190DE3"/>
    <w:rsid w:val="00192065"/>
    <w:rsid w:val="00192B87"/>
    <w:rsid w:val="00192BCA"/>
    <w:rsid w:val="00192C3B"/>
    <w:rsid w:val="00192D44"/>
    <w:rsid w:val="001958CE"/>
    <w:rsid w:val="00196348"/>
    <w:rsid w:val="001965DA"/>
    <w:rsid w:val="0019690B"/>
    <w:rsid w:val="00196935"/>
    <w:rsid w:val="00197C26"/>
    <w:rsid w:val="001A0154"/>
    <w:rsid w:val="001A04CD"/>
    <w:rsid w:val="001A24D3"/>
    <w:rsid w:val="001A35F8"/>
    <w:rsid w:val="001A3B27"/>
    <w:rsid w:val="001A5721"/>
    <w:rsid w:val="001A6763"/>
    <w:rsid w:val="001A695A"/>
    <w:rsid w:val="001A7381"/>
    <w:rsid w:val="001A7EC6"/>
    <w:rsid w:val="001B0E55"/>
    <w:rsid w:val="001B0EEB"/>
    <w:rsid w:val="001B1A1A"/>
    <w:rsid w:val="001B1A92"/>
    <w:rsid w:val="001B1C59"/>
    <w:rsid w:val="001B367A"/>
    <w:rsid w:val="001B6568"/>
    <w:rsid w:val="001C0FAE"/>
    <w:rsid w:val="001C1141"/>
    <w:rsid w:val="001C11C6"/>
    <w:rsid w:val="001C355E"/>
    <w:rsid w:val="001C45DD"/>
    <w:rsid w:val="001C478F"/>
    <w:rsid w:val="001C6268"/>
    <w:rsid w:val="001C6C1F"/>
    <w:rsid w:val="001C6CFE"/>
    <w:rsid w:val="001C70B8"/>
    <w:rsid w:val="001D027C"/>
    <w:rsid w:val="001D1AA2"/>
    <w:rsid w:val="001D36A4"/>
    <w:rsid w:val="001D3AEB"/>
    <w:rsid w:val="001D3CBE"/>
    <w:rsid w:val="001D4000"/>
    <w:rsid w:val="001D4333"/>
    <w:rsid w:val="001D4732"/>
    <w:rsid w:val="001D5A18"/>
    <w:rsid w:val="001D6D1E"/>
    <w:rsid w:val="001E0774"/>
    <w:rsid w:val="001E1B3B"/>
    <w:rsid w:val="001E1B69"/>
    <w:rsid w:val="001E1C6D"/>
    <w:rsid w:val="001E23DF"/>
    <w:rsid w:val="001E33DC"/>
    <w:rsid w:val="001E39F7"/>
    <w:rsid w:val="001E3B6D"/>
    <w:rsid w:val="001E3C18"/>
    <w:rsid w:val="001E4B86"/>
    <w:rsid w:val="001E4D7D"/>
    <w:rsid w:val="001E6095"/>
    <w:rsid w:val="001E6D98"/>
    <w:rsid w:val="001E7DAA"/>
    <w:rsid w:val="001F0076"/>
    <w:rsid w:val="001F0AA9"/>
    <w:rsid w:val="001F24D0"/>
    <w:rsid w:val="001F372B"/>
    <w:rsid w:val="001F38D3"/>
    <w:rsid w:val="001F4AC8"/>
    <w:rsid w:val="001F66E8"/>
    <w:rsid w:val="001F6FA1"/>
    <w:rsid w:val="0020063D"/>
    <w:rsid w:val="00201B75"/>
    <w:rsid w:val="002023B1"/>
    <w:rsid w:val="00202516"/>
    <w:rsid w:val="00202592"/>
    <w:rsid w:val="00202DEE"/>
    <w:rsid w:val="00203640"/>
    <w:rsid w:val="002036C4"/>
    <w:rsid w:val="002036E8"/>
    <w:rsid w:val="002042D8"/>
    <w:rsid w:val="002046D2"/>
    <w:rsid w:val="002050DF"/>
    <w:rsid w:val="00205CEB"/>
    <w:rsid w:val="0020610D"/>
    <w:rsid w:val="00206AB9"/>
    <w:rsid w:val="0020772C"/>
    <w:rsid w:val="002107F3"/>
    <w:rsid w:val="0021082C"/>
    <w:rsid w:val="00210A0F"/>
    <w:rsid w:val="00210B70"/>
    <w:rsid w:val="00211064"/>
    <w:rsid w:val="002113D7"/>
    <w:rsid w:val="00211C70"/>
    <w:rsid w:val="00211DF3"/>
    <w:rsid w:val="002122B7"/>
    <w:rsid w:val="00212C02"/>
    <w:rsid w:val="002130B9"/>
    <w:rsid w:val="00214351"/>
    <w:rsid w:val="00214C02"/>
    <w:rsid w:val="002165B4"/>
    <w:rsid w:val="0021679C"/>
    <w:rsid w:val="002167A3"/>
    <w:rsid w:val="00216A1F"/>
    <w:rsid w:val="00216A5D"/>
    <w:rsid w:val="00217063"/>
    <w:rsid w:val="002177E3"/>
    <w:rsid w:val="00217B8F"/>
    <w:rsid w:val="002204B7"/>
    <w:rsid w:val="00223F23"/>
    <w:rsid w:val="00224221"/>
    <w:rsid w:val="0022467C"/>
    <w:rsid w:val="00224E9F"/>
    <w:rsid w:val="00225754"/>
    <w:rsid w:val="0022631A"/>
    <w:rsid w:val="00226BDE"/>
    <w:rsid w:val="00227073"/>
    <w:rsid w:val="002272F3"/>
    <w:rsid w:val="00227CD9"/>
    <w:rsid w:val="00227F2F"/>
    <w:rsid w:val="002300A9"/>
    <w:rsid w:val="002309EC"/>
    <w:rsid w:val="00232B7D"/>
    <w:rsid w:val="002337B3"/>
    <w:rsid w:val="00235366"/>
    <w:rsid w:val="002354A2"/>
    <w:rsid w:val="002358E9"/>
    <w:rsid w:val="00235E91"/>
    <w:rsid w:val="00236D25"/>
    <w:rsid w:val="00237181"/>
    <w:rsid w:val="00237CE4"/>
    <w:rsid w:val="0024094E"/>
    <w:rsid w:val="00240DB1"/>
    <w:rsid w:val="002417D0"/>
    <w:rsid w:val="0024288F"/>
    <w:rsid w:val="0024365F"/>
    <w:rsid w:val="002450DE"/>
    <w:rsid w:val="0024689B"/>
    <w:rsid w:val="00246934"/>
    <w:rsid w:val="00246E4C"/>
    <w:rsid w:val="00247E58"/>
    <w:rsid w:val="00250568"/>
    <w:rsid w:val="00250FEA"/>
    <w:rsid w:val="0025138D"/>
    <w:rsid w:val="0025188E"/>
    <w:rsid w:val="0025209E"/>
    <w:rsid w:val="002529A8"/>
    <w:rsid w:val="00253C96"/>
    <w:rsid w:val="00254630"/>
    <w:rsid w:val="00254D13"/>
    <w:rsid w:val="0025567A"/>
    <w:rsid w:val="00255EB6"/>
    <w:rsid w:val="00256581"/>
    <w:rsid w:val="00261AA3"/>
    <w:rsid w:val="0026331F"/>
    <w:rsid w:val="002633FF"/>
    <w:rsid w:val="00263535"/>
    <w:rsid w:val="00264A91"/>
    <w:rsid w:val="00265472"/>
    <w:rsid w:val="00267347"/>
    <w:rsid w:val="002704CC"/>
    <w:rsid w:val="00270590"/>
    <w:rsid w:val="00271EF1"/>
    <w:rsid w:val="00273CF4"/>
    <w:rsid w:val="0027459F"/>
    <w:rsid w:val="00274750"/>
    <w:rsid w:val="00274AF0"/>
    <w:rsid w:val="00274F11"/>
    <w:rsid w:val="00275099"/>
    <w:rsid w:val="0027517A"/>
    <w:rsid w:val="0027541C"/>
    <w:rsid w:val="00275D09"/>
    <w:rsid w:val="00276077"/>
    <w:rsid w:val="00277EF8"/>
    <w:rsid w:val="00281B56"/>
    <w:rsid w:val="00281B8A"/>
    <w:rsid w:val="002826CF"/>
    <w:rsid w:val="0028281A"/>
    <w:rsid w:val="00282EE0"/>
    <w:rsid w:val="0028381C"/>
    <w:rsid w:val="00283A5F"/>
    <w:rsid w:val="00283C67"/>
    <w:rsid w:val="00285C6C"/>
    <w:rsid w:val="00285D1B"/>
    <w:rsid w:val="00290FB2"/>
    <w:rsid w:val="00292B73"/>
    <w:rsid w:val="002949D6"/>
    <w:rsid w:val="00296287"/>
    <w:rsid w:val="002969E8"/>
    <w:rsid w:val="00296C2E"/>
    <w:rsid w:val="00297087"/>
    <w:rsid w:val="0029718F"/>
    <w:rsid w:val="00297931"/>
    <w:rsid w:val="002A05F0"/>
    <w:rsid w:val="002A108B"/>
    <w:rsid w:val="002A19A5"/>
    <w:rsid w:val="002A1A78"/>
    <w:rsid w:val="002A1C66"/>
    <w:rsid w:val="002A1EFB"/>
    <w:rsid w:val="002A27D1"/>
    <w:rsid w:val="002A282E"/>
    <w:rsid w:val="002A2E30"/>
    <w:rsid w:val="002A3C19"/>
    <w:rsid w:val="002A400F"/>
    <w:rsid w:val="002A4FAF"/>
    <w:rsid w:val="002A55BB"/>
    <w:rsid w:val="002A5B11"/>
    <w:rsid w:val="002A6098"/>
    <w:rsid w:val="002A6B2B"/>
    <w:rsid w:val="002A72A0"/>
    <w:rsid w:val="002B0B47"/>
    <w:rsid w:val="002B1667"/>
    <w:rsid w:val="002B1AB1"/>
    <w:rsid w:val="002B1B58"/>
    <w:rsid w:val="002B2444"/>
    <w:rsid w:val="002B271A"/>
    <w:rsid w:val="002B3907"/>
    <w:rsid w:val="002B3DA8"/>
    <w:rsid w:val="002B41F6"/>
    <w:rsid w:val="002B4A6A"/>
    <w:rsid w:val="002B4D7F"/>
    <w:rsid w:val="002B72A2"/>
    <w:rsid w:val="002C09DB"/>
    <w:rsid w:val="002C195E"/>
    <w:rsid w:val="002C3A02"/>
    <w:rsid w:val="002C4918"/>
    <w:rsid w:val="002C4F15"/>
    <w:rsid w:val="002C68F3"/>
    <w:rsid w:val="002C71C9"/>
    <w:rsid w:val="002C76E0"/>
    <w:rsid w:val="002C77D0"/>
    <w:rsid w:val="002D0DDB"/>
    <w:rsid w:val="002D1609"/>
    <w:rsid w:val="002D1867"/>
    <w:rsid w:val="002D1A3B"/>
    <w:rsid w:val="002D20EC"/>
    <w:rsid w:val="002D23DB"/>
    <w:rsid w:val="002D2C14"/>
    <w:rsid w:val="002D37E7"/>
    <w:rsid w:val="002D3A92"/>
    <w:rsid w:val="002D4327"/>
    <w:rsid w:val="002D5067"/>
    <w:rsid w:val="002D6628"/>
    <w:rsid w:val="002D6930"/>
    <w:rsid w:val="002D6A0C"/>
    <w:rsid w:val="002D6B97"/>
    <w:rsid w:val="002D72C7"/>
    <w:rsid w:val="002E1B25"/>
    <w:rsid w:val="002E350A"/>
    <w:rsid w:val="002E3732"/>
    <w:rsid w:val="002E69D0"/>
    <w:rsid w:val="002F047D"/>
    <w:rsid w:val="002F061C"/>
    <w:rsid w:val="002F1A6A"/>
    <w:rsid w:val="002F2D25"/>
    <w:rsid w:val="002F5DFA"/>
    <w:rsid w:val="002F637D"/>
    <w:rsid w:val="002F6BDA"/>
    <w:rsid w:val="002F6C2D"/>
    <w:rsid w:val="002F77A8"/>
    <w:rsid w:val="002F7CB5"/>
    <w:rsid w:val="003006B6"/>
    <w:rsid w:val="00301C41"/>
    <w:rsid w:val="00301F4B"/>
    <w:rsid w:val="003021A2"/>
    <w:rsid w:val="00303160"/>
    <w:rsid w:val="003035F5"/>
    <w:rsid w:val="00304A32"/>
    <w:rsid w:val="003066D7"/>
    <w:rsid w:val="00306743"/>
    <w:rsid w:val="00307F22"/>
    <w:rsid w:val="00310328"/>
    <w:rsid w:val="003104C9"/>
    <w:rsid w:val="00310EE1"/>
    <w:rsid w:val="00312C1A"/>
    <w:rsid w:val="00312FF4"/>
    <w:rsid w:val="0031378E"/>
    <w:rsid w:val="00313AD1"/>
    <w:rsid w:val="00314F04"/>
    <w:rsid w:val="00315D1E"/>
    <w:rsid w:val="00315D28"/>
    <w:rsid w:val="00315D6A"/>
    <w:rsid w:val="00315F78"/>
    <w:rsid w:val="00316F84"/>
    <w:rsid w:val="003173E4"/>
    <w:rsid w:val="003175CA"/>
    <w:rsid w:val="0032032A"/>
    <w:rsid w:val="0032090C"/>
    <w:rsid w:val="0032169F"/>
    <w:rsid w:val="00321D12"/>
    <w:rsid w:val="003229D0"/>
    <w:rsid w:val="00323527"/>
    <w:rsid w:val="003239CB"/>
    <w:rsid w:val="00324A44"/>
    <w:rsid w:val="00325A36"/>
    <w:rsid w:val="00325B46"/>
    <w:rsid w:val="00327CB4"/>
    <w:rsid w:val="00327FA4"/>
    <w:rsid w:val="00330D56"/>
    <w:rsid w:val="00330DB6"/>
    <w:rsid w:val="003315A0"/>
    <w:rsid w:val="00331C91"/>
    <w:rsid w:val="00331E45"/>
    <w:rsid w:val="003333E7"/>
    <w:rsid w:val="00335270"/>
    <w:rsid w:val="00336751"/>
    <w:rsid w:val="00337194"/>
    <w:rsid w:val="00337F58"/>
    <w:rsid w:val="00340502"/>
    <w:rsid w:val="00340F59"/>
    <w:rsid w:val="003419F8"/>
    <w:rsid w:val="00341C80"/>
    <w:rsid w:val="003427D4"/>
    <w:rsid w:val="003435F6"/>
    <w:rsid w:val="003438B7"/>
    <w:rsid w:val="00344738"/>
    <w:rsid w:val="0034494B"/>
    <w:rsid w:val="00345431"/>
    <w:rsid w:val="0034554A"/>
    <w:rsid w:val="00345B56"/>
    <w:rsid w:val="00345F94"/>
    <w:rsid w:val="00346247"/>
    <w:rsid w:val="00346B49"/>
    <w:rsid w:val="0034766B"/>
    <w:rsid w:val="003513BE"/>
    <w:rsid w:val="00351856"/>
    <w:rsid w:val="00352112"/>
    <w:rsid w:val="003543F5"/>
    <w:rsid w:val="0035589D"/>
    <w:rsid w:val="00355C42"/>
    <w:rsid w:val="00355EB0"/>
    <w:rsid w:val="00356098"/>
    <w:rsid w:val="0035662F"/>
    <w:rsid w:val="003575EB"/>
    <w:rsid w:val="00357E40"/>
    <w:rsid w:val="0036064B"/>
    <w:rsid w:val="00360DA3"/>
    <w:rsid w:val="00361473"/>
    <w:rsid w:val="003616FF"/>
    <w:rsid w:val="00361851"/>
    <w:rsid w:val="00361E81"/>
    <w:rsid w:val="00362331"/>
    <w:rsid w:val="00362345"/>
    <w:rsid w:val="003624F5"/>
    <w:rsid w:val="00364076"/>
    <w:rsid w:val="0036453C"/>
    <w:rsid w:val="00364578"/>
    <w:rsid w:val="003663CE"/>
    <w:rsid w:val="0037083A"/>
    <w:rsid w:val="00370C62"/>
    <w:rsid w:val="00371905"/>
    <w:rsid w:val="00371E00"/>
    <w:rsid w:val="003725AE"/>
    <w:rsid w:val="00372663"/>
    <w:rsid w:val="00373A0C"/>
    <w:rsid w:val="00374C04"/>
    <w:rsid w:val="003761C0"/>
    <w:rsid w:val="00376DD3"/>
    <w:rsid w:val="003775BF"/>
    <w:rsid w:val="0037792A"/>
    <w:rsid w:val="00380250"/>
    <w:rsid w:val="003804B9"/>
    <w:rsid w:val="00380EA8"/>
    <w:rsid w:val="0038176C"/>
    <w:rsid w:val="00381965"/>
    <w:rsid w:val="00382B9C"/>
    <w:rsid w:val="00383164"/>
    <w:rsid w:val="00383A5A"/>
    <w:rsid w:val="00384035"/>
    <w:rsid w:val="003861E2"/>
    <w:rsid w:val="003861EB"/>
    <w:rsid w:val="00386DA1"/>
    <w:rsid w:val="00387202"/>
    <w:rsid w:val="00390EFC"/>
    <w:rsid w:val="00391098"/>
    <w:rsid w:val="00393039"/>
    <w:rsid w:val="00393F9B"/>
    <w:rsid w:val="00394547"/>
    <w:rsid w:val="00394D9C"/>
    <w:rsid w:val="00395701"/>
    <w:rsid w:val="00396A39"/>
    <w:rsid w:val="003977C0"/>
    <w:rsid w:val="003A0B59"/>
    <w:rsid w:val="003A28AC"/>
    <w:rsid w:val="003A312A"/>
    <w:rsid w:val="003A3D82"/>
    <w:rsid w:val="003A430D"/>
    <w:rsid w:val="003A4D55"/>
    <w:rsid w:val="003A4EF3"/>
    <w:rsid w:val="003A57A4"/>
    <w:rsid w:val="003A5D2F"/>
    <w:rsid w:val="003A5F35"/>
    <w:rsid w:val="003A63E2"/>
    <w:rsid w:val="003A75C9"/>
    <w:rsid w:val="003A7870"/>
    <w:rsid w:val="003B0554"/>
    <w:rsid w:val="003B0A8D"/>
    <w:rsid w:val="003B140E"/>
    <w:rsid w:val="003B17FE"/>
    <w:rsid w:val="003B2289"/>
    <w:rsid w:val="003B37B2"/>
    <w:rsid w:val="003B3CA5"/>
    <w:rsid w:val="003B4500"/>
    <w:rsid w:val="003B546C"/>
    <w:rsid w:val="003B567D"/>
    <w:rsid w:val="003B56F8"/>
    <w:rsid w:val="003B6115"/>
    <w:rsid w:val="003B7E3B"/>
    <w:rsid w:val="003C15FF"/>
    <w:rsid w:val="003C1A64"/>
    <w:rsid w:val="003C2375"/>
    <w:rsid w:val="003C4020"/>
    <w:rsid w:val="003C48E9"/>
    <w:rsid w:val="003C4E98"/>
    <w:rsid w:val="003C55B6"/>
    <w:rsid w:val="003C63DF"/>
    <w:rsid w:val="003C6E38"/>
    <w:rsid w:val="003C7C29"/>
    <w:rsid w:val="003C7D61"/>
    <w:rsid w:val="003D09B0"/>
    <w:rsid w:val="003D1A8E"/>
    <w:rsid w:val="003D1BAB"/>
    <w:rsid w:val="003D2F74"/>
    <w:rsid w:val="003D32E3"/>
    <w:rsid w:val="003D3BCF"/>
    <w:rsid w:val="003D4AE4"/>
    <w:rsid w:val="003D50DA"/>
    <w:rsid w:val="003D56A2"/>
    <w:rsid w:val="003D57B3"/>
    <w:rsid w:val="003D6882"/>
    <w:rsid w:val="003D696A"/>
    <w:rsid w:val="003D6A1A"/>
    <w:rsid w:val="003D7713"/>
    <w:rsid w:val="003D7B60"/>
    <w:rsid w:val="003E0A4B"/>
    <w:rsid w:val="003E1476"/>
    <w:rsid w:val="003E2969"/>
    <w:rsid w:val="003E302A"/>
    <w:rsid w:val="003E3413"/>
    <w:rsid w:val="003E363F"/>
    <w:rsid w:val="003E3646"/>
    <w:rsid w:val="003E3985"/>
    <w:rsid w:val="003E436D"/>
    <w:rsid w:val="003E4D3A"/>
    <w:rsid w:val="003E63AB"/>
    <w:rsid w:val="003E7FCC"/>
    <w:rsid w:val="003F0D36"/>
    <w:rsid w:val="003F1888"/>
    <w:rsid w:val="003F1D16"/>
    <w:rsid w:val="003F20B6"/>
    <w:rsid w:val="003F2F2B"/>
    <w:rsid w:val="003F3611"/>
    <w:rsid w:val="003F3B92"/>
    <w:rsid w:val="003F3ECA"/>
    <w:rsid w:val="003F40F1"/>
    <w:rsid w:val="003F483C"/>
    <w:rsid w:val="003F645E"/>
    <w:rsid w:val="003F64D0"/>
    <w:rsid w:val="003F7A25"/>
    <w:rsid w:val="00400095"/>
    <w:rsid w:val="0040034E"/>
    <w:rsid w:val="00400B34"/>
    <w:rsid w:val="00400D8F"/>
    <w:rsid w:val="004015FF"/>
    <w:rsid w:val="00401B53"/>
    <w:rsid w:val="00402699"/>
    <w:rsid w:val="00402871"/>
    <w:rsid w:val="00405935"/>
    <w:rsid w:val="004059DB"/>
    <w:rsid w:val="004078F5"/>
    <w:rsid w:val="004101FB"/>
    <w:rsid w:val="00411012"/>
    <w:rsid w:val="004127DB"/>
    <w:rsid w:val="0041316C"/>
    <w:rsid w:val="00414627"/>
    <w:rsid w:val="004148FE"/>
    <w:rsid w:val="00415389"/>
    <w:rsid w:val="00415AE8"/>
    <w:rsid w:val="00417FB4"/>
    <w:rsid w:val="0042099A"/>
    <w:rsid w:val="004230F8"/>
    <w:rsid w:val="004231AE"/>
    <w:rsid w:val="00423904"/>
    <w:rsid w:val="0042492B"/>
    <w:rsid w:val="00424E7B"/>
    <w:rsid w:val="00425257"/>
    <w:rsid w:val="004256D2"/>
    <w:rsid w:val="0042644F"/>
    <w:rsid w:val="00426D86"/>
    <w:rsid w:val="00426DC7"/>
    <w:rsid w:val="00427834"/>
    <w:rsid w:val="00427FB5"/>
    <w:rsid w:val="004301DC"/>
    <w:rsid w:val="00430261"/>
    <w:rsid w:val="004309C8"/>
    <w:rsid w:val="00430B1A"/>
    <w:rsid w:val="0043263B"/>
    <w:rsid w:val="00434534"/>
    <w:rsid w:val="004357CB"/>
    <w:rsid w:val="00435FCC"/>
    <w:rsid w:val="004366EA"/>
    <w:rsid w:val="0043699A"/>
    <w:rsid w:val="0043699E"/>
    <w:rsid w:val="0043741D"/>
    <w:rsid w:val="004379F4"/>
    <w:rsid w:val="00437A66"/>
    <w:rsid w:val="00441068"/>
    <w:rsid w:val="0044263B"/>
    <w:rsid w:val="00442A71"/>
    <w:rsid w:val="00442B7A"/>
    <w:rsid w:val="004435C1"/>
    <w:rsid w:val="00443922"/>
    <w:rsid w:val="00443D44"/>
    <w:rsid w:val="004448A3"/>
    <w:rsid w:val="00445E0E"/>
    <w:rsid w:val="00446C39"/>
    <w:rsid w:val="00446DC1"/>
    <w:rsid w:val="00447658"/>
    <w:rsid w:val="00447E99"/>
    <w:rsid w:val="00451702"/>
    <w:rsid w:val="00451B14"/>
    <w:rsid w:val="00451C25"/>
    <w:rsid w:val="0045243A"/>
    <w:rsid w:val="004527FD"/>
    <w:rsid w:val="00452DB6"/>
    <w:rsid w:val="004540B9"/>
    <w:rsid w:val="00454B4B"/>
    <w:rsid w:val="004554FD"/>
    <w:rsid w:val="00455F63"/>
    <w:rsid w:val="0045711E"/>
    <w:rsid w:val="0045722A"/>
    <w:rsid w:val="00457B33"/>
    <w:rsid w:val="004600E5"/>
    <w:rsid w:val="004606F7"/>
    <w:rsid w:val="004627A4"/>
    <w:rsid w:val="00463002"/>
    <w:rsid w:val="00463267"/>
    <w:rsid w:val="00464C61"/>
    <w:rsid w:val="004700D6"/>
    <w:rsid w:val="0047029F"/>
    <w:rsid w:val="0047142F"/>
    <w:rsid w:val="0047279C"/>
    <w:rsid w:val="00473105"/>
    <w:rsid w:val="00474B1D"/>
    <w:rsid w:val="00474C7E"/>
    <w:rsid w:val="004754D4"/>
    <w:rsid w:val="00475E78"/>
    <w:rsid w:val="00476860"/>
    <w:rsid w:val="00476ED8"/>
    <w:rsid w:val="00477373"/>
    <w:rsid w:val="004779C8"/>
    <w:rsid w:val="00477B19"/>
    <w:rsid w:val="00480683"/>
    <w:rsid w:val="0048181A"/>
    <w:rsid w:val="004828BB"/>
    <w:rsid w:val="0048381D"/>
    <w:rsid w:val="004841BE"/>
    <w:rsid w:val="00485100"/>
    <w:rsid w:val="00485AA0"/>
    <w:rsid w:val="00486852"/>
    <w:rsid w:val="004870AF"/>
    <w:rsid w:val="004900C4"/>
    <w:rsid w:val="004903CE"/>
    <w:rsid w:val="00490705"/>
    <w:rsid w:val="00490F9B"/>
    <w:rsid w:val="00491AE4"/>
    <w:rsid w:val="004920DB"/>
    <w:rsid w:val="00492AFC"/>
    <w:rsid w:val="00492BEF"/>
    <w:rsid w:val="004941FB"/>
    <w:rsid w:val="0049469D"/>
    <w:rsid w:val="00494D3A"/>
    <w:rsid w:val="00494D71"/>
    <w:rsid w:val="00494DCF"/>
    <w:rsid w:val="00496B39"/>
    <w:rsid w:val="00497237"/>
    <w:rsid w:val="00497F1F"/>
    <w:rsid w:val="00497F81"/>
    <w:rsid w:val="004A0369"/>
    <w:rsid w:val="004A0908"/>
    <w:rsid w:val="004A18AA"/>
    <w:rsid w:val="004A1938"/>
    <w:rsid w:val="004A2096"/>
    <w:rsid w:val="004A2C0C"/>
    <w:rsid w:val="004A2C7B"/>
    <w:rsid w:val="004A47A1"/>
    <w:rsid w:val="004A5051"/>
    <w:rsid w:val="004A519E"/>
    <w:rsid w:val="004A6718"/>
    <w:rsid w:val="004A678C"/>
    <w:rsid w:val="004A6E13"/>
    <w:rsid w:val="004A7976"/>
    <w:rsid w:val="004B06CF"/>
    <w:rsid w:val="004B12A0"/>
    <w:rsid w:val="004B229C"/>
    <w:rsid w:val="004B3697"/>
    <w:rsid w:val="004B434B"/>
    <w:rsid w:val="004B5D7F"/>
    <w:rsid w:val="004B67C0"/>
    <w:rsid w:val="004B6F7E"/>
    <w:rsid w:val="004B7921"/>
    <w:rsid w:val="004B7E93"/>
    <w:rsid w:val="004C00E5"/>
    <w:rsid w:val="004C01E3"/>
    <w:rsid w:val="004C084C"/>
    <w:rsid w:val="004C0F9D"/>
    <w:rsid w:val="004C1306"/>
    <w:rsid w:val="004C1B9B"/>
    <w:rsid w:val="004C1EF7"/>
    <w:rsid w:val="004C24A6"/>
    <w:rsid w:val="004C290E"/>
    <w:rsid w:val="004C2C6B"/>
    <w:rsid w:val="004C35E7"/>
    <w:rsid w:val="004C395D"/>
    <w:rsid w:val="004C44E2"/>
    <w:rsid w:val="004C4D9D"/>
    <w:rsid w:val="004C4FD4"/>
    <w:rsid w:val="004C5213"/>
    <w:rsid w:val="004C5BFB"/>
    <w:rsid w:val="004C6963"/>
    <w:rsid w:val="004C7A67"/>
    <w:rsid w:val="004D00BC"/>
    <w:rsid w:val="004D06CC"/>
    <w:rsid w:val="004D0A4C"/>
    <w:rsid w:val="004D1626"/>
    <w:rsid w:val="004D20E4"/>
    <w:rsid w:val="004D247E"/>
    <w:rsid w:val="004D385D"/>
    <w:rsid w:val="004D3A0F"/>
    <w:rsid w:val="004D3C2D"/>
    <w:rsid w:val="004D3C75"/>
    <w:rsid w:val="004D47E5"/>
    <w:rsid w:val="004D4C1A"/>
    <w:rsid w:val="004D4C2E"/>
    <w:rsid w:val="004D6133"/>
    <w:rsid w:val="004D6793"/>
    <w:rsid w:val="004D7985"/>
    <w:rsid w:val="004E12F2"/>
    <w:rsid w:val="004E1E9E"/>
    <w:rsid w:val="004E2011"/>
    <w:rsid w:val="004E2813"/>
    <w:rsid w:val="004E3F13"/>
    <w:rsid w:val="004E4C8E"/>
    <w:rsid w:val="004E5256"/>
    <w:rsid w:val="004E5331"/>
    <w:rsid w:val="004E5972"/>
    <w:rsid w:val="004E5EA5"/>
    <w:rsid w:val="004F1086"/>
    <w:rsid w:val="004F407D"/>
    <w:rsid w:val="004F4973"/>
    <w:rsid w:val="004F6455"/>
    <w:rsid w:val="004F670A"/>
    <w:rsid w:val="004F68ED"/>
    <w:rsid w:val="004F6A84"/>
    <w:rsid w:val="004F731E"/>
    <w:rsid w:val="00500610"/>
    <w:rsid w:val="00501BB8"/>
    <w:rsid w:val="005020D5"/>
    <w:rsid w:val="005022C5"/>
    <w:rsid w:val="005022E7"/>
    <w:rsid w:val="00502B2A"/>
    <w:rsid w:val="00504431"/>
    <w:rsid w:val="0050469A"/>
    <w:rsid w:val="00505221"/>
    <w:rsid w:val="00505E78"/>
    <w:rsid w:val="00505F0E"/>
    <w:rsid w:val="0050671C"/>
    <w:rsid w:val="00506764"/>
    <w:rsid w:val="005067DC"/>
    <w:rsid w:val="00506E78"/>
    <w:rsid w:val="00507052"/>
    <w:rsid w:val="00507281"/>
    <w:rsid w:val="005074D0"/>
    <w:rsid w:val="00507B6E"/>
    <w:rsid w:val="00507D92"/>
    <w:rsid w:val="00510536"/>
    <w:rsid w:val="00510D0C"/>
    <w:rsid w:val="005119D1"/>
    <w:rsid w:val="005120B1"/>
    <w:rsid w:val="005121F6"/>
    <w:rsid w:val="0051277A"/>
    <w:rsid w:val="005135F5"/>
    <w:rsid w:val="00513F6F"/>
    <w:rsid w:val="00514351"/>
    <w:rsid w:val="00514EBD"/>
    <w:rsid w:val="0051564E"/>
    <w:rsid w:val="00517AB1"/>
    <w:rsid w:val="00522A2F"/>
    <w:rsid w:val="0052372A"/>
    <w:rsid w:val="005245BF"/>
    <w:rsid w:val="0052469D"/>
    <w:rsid w:val="00525DAF"/>
    <w:rsid w:val="00526E90"/>
    <w:rsid w:val="00527162"/>
    <w:rsid w:val="0052764A"/>
    <w:rsid w:val="00527CA6"/>
    <w:rsid w:val="00530556"/>
    <w:rsid w:val="005325E9"/>
    <w:rsid w:val="00532C22"/>
    <w:rsid w:val="00533804"/>
    <w:rsid w:val="00534F3C"/>
    <w:rsid w:val="005357EE"/>
    <w:rsid w:val="00535B0C"/>
    <w:rsid w:val="00536DA1"/>
    <w:rsid w:val="00537267"/>
    <w:rsid w:val="00541C23"/>
    <w:rsid w:val="00543B0D"/>
    <w:rsid w:val="005440F8"/>
    <w:rsid w:val="0054451E"/>
    <w:rsid w:val="00544D02"/>
    <w:rsid w:val="00545119"/>
    <w:rsid w:val="00546768"/>
    <w:rsid w:val="00547604"/>
    <w:rsid w:val="0054793A"/>
    <w:rsid w:val="00547CFA"/>
    <w:rsid w:val="00550CE0"/>
    <w:rsid w:val="0055315D"/>
    <w:rsid w:val="0055329D"/>
    <w:rsid w:val="005537B8"/>
    <w:rsid w:val="00554422"/>
    <w:rsid w:val="00554FAB"/>
    <w:rsid w:val="0055588E"/>
    <w:rsid w:val="00556A43"/>
    <w:rsid w:val="00556D73"/>
    <w:rsid w:val="00557AAA"/>
    <w:rsid w:val="00560345"/>
    <w:rsid w:val="00561C22"/>
    <w:rsid w:val="00561CEB"/>
    <w:rsid w:val="005639FE"/>
    <w:rsid w:val="00563F0C"/>
    <w:rsid w:val="0056412C"/>
    <w:rsid w:val="00564902"/>
    <w:rsid w:val="00564C0B"/>
    <w:rsid w:val="005652C7"/>
    <w:rsid w:val="00565A3F"/>
    <w:rsid w:val="00565CBF"/>
    <w:rsid w:val="00565D24"/>
    <w:rsid w:val="00566CEC"/>
    <w:rsid w:val="00567692"/>
    <w:rsid w:val="00570068"/>
    <w:rsid w:val="00571B0D"/>
    <w:rsid w:val="00571F64"/>
    <w:rsid w:val="00572196"/>
    <w:rsid w:val="00573425"/>
    <w:rsid w:val="005751B3"/>
    <w:rsid w:val="005755DF"/>
    <w:rsid w:val="00576111"/>
    <w:rsid w:val="00576BC3"/>
    <w:rsid w:val="00577234"/>
    <w:rsid w:val="005774F7"/>
    <w:rsid w:val="00577620"/>
    <w:rsid w:val="00577727"/>
    <w:rsid w:val="00577C1B"/>
    <w:rsid w:val="00577FFD"/>
    <w:rsid w:val="00580811"/>
    <w:rsid w:val="005821AC"/>
    <w:rsid w:val="00582B19"/>
    <w:rsid w:val="0058365C"/>
    <w:rsid w:val="00584BF2"/>
    <w:rsid w:val="00585C9E"/>
    <w:rsid w:val="00587557"/>
    <w:rsid w:val="0059017D"/>
    <w:rsid w:val="005902CD"/>
    <w:rsid w:val="0059174D"/>
    <w:rsid w:val="0059185C"/>
    <w:rsid w:val="00591BBE"/>
    <w:rsid w:val="00593A7C"/>
    <w:rsid w:val="00593D05"/>
    <w:rsid w:val="00595BA3"/>
    <w:rsid w:val="005965CA"/>
    <w:rsid w:val="00597E33"/>
    <w:rsid w:val="005A0487"/>
    <w:rsid w:val="005A0620"/>
    <w:rsid w:val="005A202D"/>
    <w:rsid w:val="005A36BF"/>
    <w:rsid w:val="005A3A05"/>
    <w:rsid w:val="005A3E41"/>
    <w:rsid w:val="005A4F08"/>
    <w:rsid w:val="005A5AFD"/>
    <w:rsid w:val="005A65ED"/>
    <w:rsid w:val="005A6B1D"/>
    <w:rsid w:val="005A6E45"/>
    <w:rsid w:val="005A6F56"/>
    <w:rsid w:val="005A75F7"/>
    <w:rsid w:val="005B0029"/>
    <w:rsid w:val="005B006E"/>
    <w:rsid w:val="005B04D4"/>
    <w:rsid w:val="005B07CF"/>
    <w:rsid w:val="005B0E27"/>
    <w:rsid w:val="005B22B9"/>
    <w:rsid w:val="005B37BE"/>
    <w:rsid w:val="005B497B"/>
    <w:rsid w:val="005B51D7"/>
    <w:rsid w:val="005B75CC"/>
    <w:rsid w:val="005B7EEF"/>
    <w:rsid w:val="005C09C2"/>
    <w:rsid w:val="005C1066"/>
    <w:rsid w:val="005C18B2"/>
    <w:rsid w:val="005C211D"/>
    <w:rsid w:val="005C265A"/>
    <w:rsid w:val="005C3619"/>
    <w:rsid w:val="005C37FB"/>
    <w:rsid w:val="005C3C84"/>
    <w:rsid w:val="005C40AE"/>
    <w:rsid w:val="005C44D3"/>
    <w:rsid w:val="005C49D1"/>
    <w:rsid w:val="005C4C16"/>
    <w:rsid w:val="005C5615"/>
    <w:rsid w:val="005C7520"/>
    <w:rsid w:val="005C7C41"/>
    <w:rsid w:val="005C7CB9"/>
    <w:rsid w:val="005C7FAB"/>
    <w:rsid w:val="005D0915"/>
    <w:rsid w:val="005D239A"/>
    <w:rsid w:val="005D2A1D"/>
    <w:rsid w:val="005D389C"/>
    <w:rsid w:val="005D3F44"/>
    <w:rsid w:val="005D4620"/>
    <w:rsid w:val="005D4FCD"/>
    <w:rsid w:val="005D58D8"/>
    <w:rsid w:val="005E0878"/>
    <w:rsid w:val="005E0973"/>
    <w:rsid w:val="005E0CE7"/>
    <w:rsid w:val="005E0D16"/>
    <w:rsid w:val="005E18EA"/>
    <w:rsid w:val="005E1C55"/>
    <w:rsid w:val="005E2CF5"/>
    <w:rsid w:val="005E2E65"/>
    <w:rsid w:val="005E3559"/>
    <w:rsid w:val="005E4570"/>
    <w:rsid w:val="005E473F"/>
    <w:rsid w:val="005E4DC4"/>
    <w:rsid w:val="005E5536"/>
    <w:rsid w:val="005E5787"/>
    <w:rsid w:val="005E5A08"/>
    <w:rsid w:val="005E5D1A"/>
    <w:rsid w:val="005E65E2"/>
    <w:rsid w:val="005E6B87"/>
    <w:rsid w:val="005E73A5"/>
    <w:rsid w:val="005E74A7"/>
    <w:rsid w:val="005E7878"/>
    <w:rsid w:val="005E7D2B"/>
    <w:rsid w:val="005F091D"/>
    <w:rsid w:val="005F0C24"/>
    <w:rsid w:val="005F1523"/>
    <w:rsid w:val="005F21E5"/>
    <w:rsid w:val="005F24BC"/>
    <w:rsid w:val="005F3071"/>
    <w:rsid w:val="005F45FC"/>
    <w:rsid w:val="005F5D11"/>
    <w:rsid w:val="005F6B48"/>
    <w:rsid w:val="005F75DA"/>
    <w:rsid w:val="005F7737"/>
    <w:rsid w:val="00600049"/>
    <w:rsid w:val="00600B19"/>
    <w:rsid w:val="00600C02"/>
    <w:rsid w:val="00600C6B"/>
    <w:rsid w:val="00601232"/>
    <w:rsid w:val="00601DA1"/>
    <w:rsid w:val="00601E12"/>
    <w:rsid w:val="006024CF"/>
    <w:rsid w:val="006026B0"/>
    <w:rsid w:val="006041C8"/>
    <w:rsid w:val="006062DF"/>
    <w:rsid w:val="006076FD"/>
    <w:rsid w:val="00610225"/>
    <w:rsid w:val="006106F0"/>
    <w:rsid w:val="00611D63"/>
    <w:rsid w:val="006124B7"/>
    <w:rsid w:val="006132FC"/>
    <w:rsid w:val="00614279"/>
    <w:rsid w:val="00615315"/>
    <w:rsid w:val="006163B4"/>
    <w:rsid w:val="00616565"/>
    <w:rsid w:val="006174EA"/>
    <w:rsid w:val="00620A6A"/>
    <w:rsid w:val="00622002"/>
    <w:rsid w:val="00622953"/>
    <w:rsid w:val="00623194"/>
    <w:rsid w:val="00623423"/>
    <w:rsid w:val="006236F7"/>
    <w:rsid w:val="006240C0"/>
    <w:rsid w:val="00624B27"/>
    <w:rsid w:val="00625B56"/>
    <w:rsid w:val="006260A8"/>
    <w:rsid w:val="00626436"/>
    <w:rsid w:val="00626E0B"/>
    <w:rsid w:val="00626E7E"/>
    <w:rsid w:val="0062732E"/>
    <w:rsid w:val="006274FC"/>
    <w:rsid w:val="00627F46"/>
    <w:rsid w:val="00630A5A"/>
    <w:rsid w:val="00631086"/>
    <w:rsid w:val="006310E3"/>
    <w:rsid w:val="00631487"/>
    <w:rsid w:val="00631687"/>
    <w:rsid w:val="00631FE2"/>
    <w:rsid w:val="00632E61"/>
    <w:rsid w:val="006330DD"/>
    <w:rsid w:val="006337F7"/>
    <w:rsid w:val="006348A0"/>
    <w:rsid w:val="00635EDA"/>
    <w:rsid w:val="00636CE4"/>
    <w:rsid w:val="00636D89"/>
    <w:rsid w:val="00637550"/>
    <w:rsid w:val="00640954"/>
    <w:rsid w:val="00640D07"/>
    <w:rsid w:val="00640D62"/>
    <w:rsid w:val="006431D6"/>
    <w:rsid w:val="00643B7C"/>
    <w:rsid w:val="00643CBC"/>
    <w:rsid w:val="0064420E"/>
    <w:rsid w:val="0064446D"/>
    <w:rsid w:val="006456AC"/>
    <w:rsid w:val="00645A5D"/>
    <w:rsid w:val="00645C8B"/>
    <w:rsid w:val="00646340"/>
    <w:rsid w:val="006465A8"/>
    <w:rsid w:val="006468B5"/>
    <w:rsid w:val="00646DA0"/>
    <w:rsid w:val="00647509"/>
    <w:rsid w:val="006501C5"/>
    <w:rsid w:val="0065170B"/>
    <w:rsid w:val="00652778"/>
    <w:rsid w:val="0065280D"/>
    <w:rsid w:val="0065323F"/>
    <w:rsid w:val="00653395"/>
    <w:rsid w:val="006539BC"/>
    <w:rsid w:val="00654156"/>
    <w:rsid w:val="006545DD"/>
    <w:rsid w:val="00654ED3"/>
    <w:rsid w:val="00655EBB"/>
    <w:rsid w:val="00656D93"/>
    <w:rsid w:val="00657183"/>
    <w:rsid w:val="00661A1A"/>
    <w:rsid w:val="006625E6"/>
    <w:rsid w:val="00662D56"/>
    <w:rsid w:val="006635E6"/>
    <w:rsid w:val="00665247"/>
    <w:rsid w:val="00665829"/>
    <w:rsid w:val="00665EDD"/>
    <w:rsid w:val="0066600D"/>
    <w:rsid w:val="00666A1F"/>
    <w:rsid w:val="00666AF3"/>
    <w:rsid w:val="00667A49"/>
    <w:rsid w:val="0067013C"/>
    <w:rsid w:val="00670FC8"/>
    <w:rsid w:val="00671D94"/>
    <w:rsid w:val="00672814"/>
    <w:rsid w:val="00672E6C"/>
    <w:rsid w:val="006730BF"/>
    <w:rsid w:val="006742DA"/>
    <w:rsid w:val="00675552"/>
    <w:rsid w:val="00680053"/>
    <w:rsid w:val="00681BF3"/>
    <w:rsid w:val="006828E3"/>
    <w:rsid w:val="00682DD0"/>
    <w:rsid w:val="0068344C"/>
    <w:rsid w:val="006856D0"/>
    <w:rsid w:val="00685DB9"/>
    <w:rsid w:val="00686790"/>
    <w:rsid w:val="00686CE0"/>
    <w:rsid w:val="00687E24"/>
    <w:rsid w:val="0069042D"/>
    <w:rsid w:val="0069128E"/>
    <w:rsid w:val="006928C2"/>
    <w:rsid w:val="00692CD5"/>
    <w:rsid w:val="00693070"/>
    <w:rsid w:val="00694A9A"/>
    <w:rsid w:val="006950F9"/>
    <w:rsid w:val="006954B4"/>
    <w:rsid w:val="006956B5"/>
    <w:rsid w:val="006957E6"/>
    <w:rsid w:val="00696732"/>
    <w:rsid w:val="0069757D"/>
    <w:rsid w:val="006A0746"/>
    <w:rsid w:val="006A320A"/>
    <w:rsid w:val="006A3706"/>
    <w:rsid w:val="006A3FF8"/>
    <w:rsid w:val="006A4AE2"/>
    <w:rsid w:val="006A5C84"/>
    <w:rsid w:val="006A5E0B"/>
    <w:rsid w:val="006B005F"/>
    <w:rsid w:val="006B03ED"/>
    <w:rsid w:val="006B0A25"/>
    <w:rsid w:val="006B0E76"/>
    <w:rsid w:val="006B2A9F"/>
    <w:rsid w:val="006B4A8B"/>
    <w:rsid w:val="006B522D"/>
    <w:rsid w:val="006B5C9E"/>
    <w:rsid w:val="006B6201"/>
    <w:rsid w:val="006B764D"/>
    <w:rsid w:val="006B7A35"/>
    <w:rsid w:val="006C09AD"/>
    <w:rsid w:val="006C1624"/>
    <w:rsid w:val="006C16FD"/>
    <w:rsid w:val="006C25C5"/>
    <w:rsid w:val="006C5079"/>
    <w:rsid w:val="006C71BF"/>
    <w:rsid w:val="006C73CA"/>
    <w:rsid w:val="006C76EE"/>
    <w:rsid w:val="006C785B"/>
    <w:rsid w:val="006D0103"/>
    <w:rsid w:val="006D0E87"/>
    <w:rsid w:val="006D1B97"/>
    <w:rsid w:val="006D2676"/>
    <w:rsid w:val="006D3427"/>
    <w:rsid w:val="006D3A13"/>
    <w:rsid w:val="006D3A72"/>
    <w:rsid w:val="006D3E3E"/>
    <w:rsid w:val="006D3E7C"/>
    <w:rsid w:val="006D4BA9"/>
    <w:rsid w:val="006D4E8D"/>
    <w:rsid w:val="006D7D73"/>
    <w:rsid w:val="006E02C6"/>
    <w:rsid w:val="006E17F2"/>
    <w:rsid w:val="006E1CB5"/>
    <w:rsid w:val="006E2B6E"/>
    <w:rsid w:val="006E40D6"/>
    <w:rsid w:val="006E447F"/>
    <w:rsid w:val="006E4660"/>
    <w:rsid w:val="006E4A6C"/>
    <w:rsid w:val="006E4C9B"/>
    <w:rsid w:val="006E577A"/>
    <w:rsid w:val="006E78EA"/>
    <w:rsid w:val="006E7A08"/>
    <w:rsid w:val="006F04CE"/>
    <w:rsid w:val="006F0744"/>
    <w:rsid w:val="006F258D"/>
    <w:rsid w:val="006F2869"/>
    <w:rsid w:val="006F464E"/>
    <w:rsid w:val="006F50B7"/>
    <w:rsid w:val="006F5528"/>
    <w:rsid w:val="006F5740"/>
    <w:rsid w:val="006F6C06"/>
    <w:rsid w:val="006F78E1"/>
    <w:rsid w:val="00700913"/>
    <w:rsid w:val="00700B05"/>
    <w:rsid w:val="00700B77"/>
    <w:rsid w:val="007017C6"/>
    <w:rsid w:val="00703C3F"/>
    <w:rsid w:val="00704512"/>
    <w:rsid w:val="00704BAC"/>
    <w:rsid w:val="00704C8F"/>
    <w:rsid w:val="00707293"/>
    <w:rsid w:val="007110BA"/>
    <w:rsid w:val="0071261C"/>
    <w:rsid w:val="007127AD"/>
    <w:rsid w:val="00712C45"/>
    <w:rsid w:val="0071462C"/>
    <w:rsid w:val="00714866"/>
    <w:rsid w:val="00714FFB"/>
    <w:rsid w:val="0071524B"/>
    <w:rsid w:val="00715B74"/>
    <w:rsid w:val="00715E35"/>
    <w:rsid w:val="00715F64"/>
    <w:rsid w:val="0071605B"/>
    <w:rsid w:val="007161BF"/>
    <w:rsid w:val="00716740"/>
    <w:rsid w:val="007168EF"/>
    <w:rsid w:val="00720054"/>
    <w:rsid w:val="00720948"/>
    <w:rsid w:val="0072119D"/>
    <w:rsid w:val="00722A0F"/>
    <w:rsid w:val="0072434B"/>
    <w:rsid w:val="0072497A"/>
    <w:rsid w:val="0072589B"/>
    <w:rsid w:val="00725E40"/>
    <w:rsid w:val="00726F8F"/>
    <w:rsid w:val="00727CF3"/>
    <w:rsid w:val="0073120F"/>
    <w:rsid w:val="00732232"/>
    <w:rsid w:val="00732FCB"/>
    <w:rsid w:val="00733666"/>
    <w:rsid w:val="00733BEA"/>
    <w:rsid w:val="00734B96"/>
    <w:rsid w:val="00735600"/>
    <w:rsid w:val="00735723"/>
    <w:rsid w:val="00735724"/>
    <w:rsid w:val="00735EEE"/>
    <w:rsid w:val="0073704D"/>
    <w:rsid w:val="00737329"/>
    <w:rsid w:val="00741499"/>
    <w:rsid w:val="00741EAE"/>
    <w:rsid w:val="00742019"/>
    <w:rsid w:val="00742259"/>
    <w:rsid w:val="00742874"/>
    <w:rsid w:val="00742DF2"/>
    <w:rsid w:val="007430A7"/>
    <w:rsid w:val="007430BB"/>
    <w:rsid w:val="00744B5C"/>
    <w:rsid w:val="00745701"/>
    <w:rsid w:val="00745EA9"/>
    <w:rsid w:val="00746DE5"/>
    <w:rsid w:val="00747ED2"/>
    <w:rsid w:val="007510D3"/>
    <w:rsid w:val="0075135F"/>
    <w:rsid w:val="00752F97"/>
    <w:rsid w:val="007534CA"/>
    <w:rsid w:val="007539F6"/>
    <w:rsid w:val="00754805"/>
    <w:rsid w:val="00756C4E"/>
    <w:rsid w:val="00757BC2"/>
    <w:rsid w:val="00757BE4"/>
    <w:rsid w:val="007603EC"/>
    <w:rsid w:val="007604D3"/>
    <w:rsid w:val="00760652"/>
    <w:rsid w:val="007606B2"/>
    <w:rsid w:val="0076154A"/>
    <w:rsid w:val="00761D78"/>
    <w:rsid w:val="00761E08"/>
    <w:rsid w:val="00762176"/>
    <w:rsid w:val="00762866"/>
    <w:rsid w:val="00764304"/>
    <w:rsid w:val="007645C5"/>
    <w:rsid w:val="00764FEA"/>
    <w:rsid w:val="00765903"/>
    <w:rsid w:val="00766CA4"/>
    <w:rsid w:val="00766D19"/>
    <w:rsid w:val="00767B94"/>
    <w:rsid w:val="00770AC2"/>
    <w:rsid w:val="00771034"/>
    <w:rsid w:val="007711D0"/>
    <w:rsid w:val="00771261"/>
    <w:rsid w:val="007719F4"/>
    <w:rsid w:val="00772791"/>
    <w:rsid w:val="00772DB2"/>
    <w:rsid w:val="0077340A"/>
    <w:rsid w:val="00774D5A"/>
    <w:rsid w:val="007777D9"/>
    <w:rsid w:val="00777CC2"/>
    <w:rsid w:val="00780A92"/>
    <w:rsid w:val="007833DC"/>
    <w:rsid w:val="0078365C"/>
    <w:rsid w:val="00784C3B"/>
    <w:rsid w:val="007866FC"/>
    <w:rsid w:val="00786CEF"/>
    <w:rsid w:val="0078748B"/>
    <w:rsid w:val="00787BA0"/>
    <w:rsid w:val="00787CEB"/>
    <w:rsid w:val="00787FFD"/>
    <w:rsid w:val="007903A4"/>
    <w:rsid w:val="00790BE2"/>
    <w:rsid w:val="00790F41"/>
    <w:rsid w:val="007916AB"/>
    <w:rsid w:val="007917DE"/>
    <w:rsid w:val="00793779"/>
    <w:rsid w:val="00794174"/>
    <w:rsid w:val="00794EF8"/>
    <w:rsid w:val="00795A7F"/>
    <w:rsid w:val="00795B8B"/>
    <w:rsid w:val="00796E75"/>
    <w:rsid w:val="00797104"/>
    <w:rsid w:val="0079714C"/>
    <w:rsid w:val="007975A8"/>
    <w:rsid w:val="00797820"/>
    <w:rsid w:val="007A1A60"/>
    <w:rsid w:val="007A236F"/>
    <w:rsid w:val="007A2B67"/>
    <w:rsid w:val="007A3459"/>
    <w:rsid w:val="007A3CC4"/>
    <w:rsid w:val="007A427D"/>
    <w:rsid w:val="007A46D3"/>
    <w:rsid w:val="007A5276"/>
    <w:rsid w:val="007A5497"/>
    <w:rsid w:val="007A5DD2"/>
    <w:rsid w:val="007A5FA0"/>
    <w:rsid w:val="007A62B0"/>
    <w:rsid w:val="007A6FFC"/>
    <w:rsid w:val="007A725A"/>
    <w:rsid w:val="007A7503"/>
    <w:rsid w:val="007A7857"/>
    <w:rsid w:val="007B064E"/>
    <w:rsid w:val="007B08F0"/>
    <w:rsid w:val="007B0D28"/>
    <w:rsid w:val="007B1B98"/>
    <w:rsid w:val="007B217D"/>
    <w:rsid w:val="007B25E7"/>
    <w:rsid w:val="007B269E"/>
    <w:rsid w:val="007B2A69"/>
    <w:rsid w:val="007B2D4F"/>
    <w:rsid w:val="007B3120"/>
    <w:rsid w:val="007B370F"/>
    <w:rsid w:val="007B45A8"/>
    <w:rsid w:val="007B47DF"/>
    <w:rsid w:val="007B6191"/>
    <w:rsid w:val="007C2246"/>
    <w:rsid w:val="007C2B92"/>
    <w:rsid w:val="007C54C1"/>
    <w:rsid w:val="007C5E87"/>
    <w:rsid w:val="007C64EC"/>
    <w:rsid w:val="007C6F7E"/>
    <w:rsid w:val="007C75CB"/>
    <w:rsid w:val="007D1938"/>
    <w:rsid w:val="007D1A68"/>
    <w:rsid w:val="007D1AC1"/>
    <w:rsid w:val="007D2B57"/>
    <w:rsid w:val="007D56E1"/>
    <w:rsid w:val="007D5B5C"/>
    <w:rsid w:val="007D65B3"/>
    <w:rsid w:val="007E04D3"/>
    <w:rsid w:val="007E0ADB"/>
    <w:rsid w:val="007E10BF"/>
    <w:rsid w:val="007E153A"/>
    <w:rsid w:val="007E1925"/>
    <w:rsid w:val="007E2481"/>
    <w:rsid w:val="007E2741"/>
    <w:rsid w:val="007E2CF9"/>
    <w:rsid w:val="007E3065"/>
    <w:rsid w:val="007E30CC"/>
    <w:rsid w:val="007E4936"/>
    <w:rsid w:val="007E4AE9"/>
    <w:rsid w:val="007E600F"/>
    <w:rsid w:val="007E71D6"/>
    <w:rsid w:val="007E72DE"/>
    <w:rsid w:val="007E74C6"/>
    <w:rsid w:val="007F13FE"/>
    <w:rsid w:val="007F1C64"/>
    <w:rsid w:val="007F1E05"/>
    <w:rsid w:val="007F1E43"/>
    <w:rsid w:val="007F25BE"/>
    <w:rsid w:val="007F6092"/>
    <w:rsid w:val="007F6FDE"/>
    <w:rsid w:val="00800DAB"/>
    <w:rsid w:val="00801312"/>
    <w:rsid w:val="00803936"/>
    <w:rsid w:val="00804C83"/>
    <w:rsid w:val="00805688"/>
    <w:rsid w:val="00805E0A"/>
    <w:rsid w:val="00807B31"/>
    <w:rsid w:val="00807B39"/>
    <w:rsid w:val="00810261"/>
    <w:rsid w:val="008104AB"/>
    <w:rsid w:val="008107A0"/>
    <w:rsid w:val="0081251B"/>
    <w:rsid w:val="0081291D"/>
    <w:rsid w:val="008134D6"/>
    <w:rsid w:val="00813A02"/>
    <w:rsid w:val="008144A8"/>
    <w:rsid w:val="008168F1"/>
    <w:rsid w:val="00817F73"/>
    <w:rsid w:val="0082024B"/>
    <w:rsid w:val="00820750"/>
    <w:rsid w:val="008209A7"/>
    <w:rsid w:val="00820E92"/>
    <w:rsid w:val="0082227F"/>
    <w:rsid w:val="00822A1A"/>
    <w:rsid w:val="00822C9F"/>
    <w:rsid w:val="00823525"/>
    <w:rsid w:val="00823AC1"/>
    <w:rsid w:val="00823E16"/>
    <w:rsid w:val="008242B4"/>
    <w:rsid w:val="00824C5A"/>
    <w:rsid w:val="00824DEA"/>
    <w:rsid w:val="00826FCB"/>
    <w:rsid w:val="00827D4A"/>
    <w:rsid w:val="0083061A"/>
    <w:rsid w:val="00831F2D"/>
    <w:rsid w:val="008333C4"/>
    <w:rsid w:val="00833ABC"/>
    <w:rsid w:val="008346CC"/>
    <w:rsid w:val="008350C0"/>
    <w:rsid w:val="00835513"/>
    <w:rsid w:val="00835785"/>
    <w:rsid w:val="0083616E"/>
    <w:rsid w:val="0083678A"/>
    <w:rsid w:val="00836842"/>
    <w:rsid w:val="00837797"/>
    <w:rsid w:val="00837E50"/>
    <w:rsid w:val="00843699"/>
    <w:rsid w:val="00843958"/>
    <w:rsid w:val="00844162"/>
    <w:rsid w:val="008441A7"/>
    <w:rsid w:val="00844A10"/>
    <w:rsid w:val="00844A7B"/>
    <w:rsid w:val="00845AC1"/>
    <w:rsid w:val="0084672C"/>
    <w:rsid w:val="00847126"/>
    <w:rsid w:val="00851292"/>
    <w:rsid w:val="00851691"/>
    <w:rsid w:val="00851AA6"/>
    <w:rsid w:val="00851E3F"/>
    <w:rsid w:val="00852D11"/>
    <w:rsid w:val="00852DAD"/>
    <w:rsid w:val="00852E79"/>
    <w:rsid w:val="00854305"/>
    <w:rsid w:val="008544CB"/>
    <w:rsid w:val="00855202"/>
    <w:rsid w:val="008554E0"/>
    <w:rsid w:val="00855889"/>
    <w:rsid w:val="008563D9"/>
    <w:rsid w:val="00856747"/>
    <w:rsid w:val="00856ADD"/>
    <w:rsid w:val="00856B7E"/>
    <w:rsid w:val="00856CB9"/>
    <w:rsid w:val="00856E83"/>
    <w:rsid w:val="00860729"/>
    <w:rsid w:val="00862699"/>
    <w:rsid w:val="008637F7"/>
    <w:rsid w:val="008656E5"/>
    <w:rsid w:val="00865A3D"/>
    <w:rsid w:val="00865FEF"/>
    <w:rsid w:val="00866183"/>
    <w:rsid w:val="00866217"/>
    <w:rsid w:val="008666D6"/>
    <w:rsid w:val="00866700"/>
    <w:rsid w:val="00866C47"/>
    <w:rsid w:val="0087017D"/>
    <w:rsid w:val="008708D6"/>
    <w:rsid w:val="00870931"/>
    <w:rsid w:val="00870F2B"/>
    <w:rsid w:val="0087117E"/>
    <w:rsid w:val="00871C03"/>
    <w:rsid w:val="00872B1E"/>
    <w:rsid w:val="00872E51"/>
    <w:rsid w:val="008731D9"/>
    <w:rsid w:val="008735B5"/>
    <w:rsid w:val="00873D32"/>
    <w:rsid w:val="00874DB2"/>
    <w:rsid w:val="00875119"/>
    <w:rsid w:val="0087679F"/>
    <w:rsid w:val="00876828"/>
    <w:rsid w:val="00876EBF"/>
    <w:rsid w:val="00880DF7"/>
    <w:rsid w:val="00880FA1"/>
    <w:rsid w:val="0088117C"/>
    <w:rsid w:val="008814B3"/>
    <w:rsid w:val="00881CDF"/>
    <w:rsid w:val="008822C8"/>
    <w:rsid w:val="0088249E"/>
    <w:rsid w:val="00882BF7"/>
    <w:rsid w:val="008836CA"/>
    <w:rsid w:val="008837EF"/>
    <w:rsid w:val="008845BE"/>
    <w:rsid w:val="008849A1"/>
    <w:rsid w:val="00890D10"/>
    <w:rsid w:val="008910C3"/>
    <w:rsid w:val="008922FC"/>
    <w:rsid w:val="00893F22"/>
    <w:rsid w:val="00893F85"/>
    <w:rsid w:val="008940C1"/>
    <w:rsid w:val="00894CF6"/>
    <w:rsid w:val="0089675E"/>
    <w:rsid w:val="00896C06"/>
    <w:rsid w:val="008971CC"/>
    <w:rsid w:val="008A076A"/>
    <w:rsid w:val="008A0DB4"/>
    <w:rsid w:val="008A0FC5"/>
    <w:rsid w:val="008A29B3"/>
    <w:rsid w:val="008A3264"/>
    <w:rsid w:val="008A3EEA"/>
    <w:rsid w:val="008A44C5"/>
    <w:rsid w:val="008A508A"/>
    <w:rsid w:val="008A5A67"/>
    <w:rsid w:val="008A5CC6"/>
    <w:rsid w:val="008A6A3D"/>
    <w:rsid w:val="008B1E4F"/>
    <w:rsid w:val="008B34D9"/>
    <w:rsid w:val="008B63A9"/>
    <w:rsid w:val="008B68DD"/>
    <w:rsid w:val="008B6C2F"/>
    <w:rsid w:val="008B6EEF"/>
    <w:rsid w:val="008B7BC2"/>
    <w:rsid w:val="008B7DC0"/>
    <w:rsid w:val="008C099E"/>
    <w:rsid w:val="008C0AC0"/>
    <w:rsid w:val="008C0D10"/>
    <w:rsid w:val="008C1106"/>
    <w:rsid w:val="008C2934"/>
    <w:rsid w:val="008C2A61"/>
    <w:rsid w:val="008C35A5"/>
    <w:rsid w:val="008C368E"/>
    <w:rsid w:val="008C3FF6"/>
    <w:rsid w:val="008C4C1B"/>
    <w:rsid w:val="008C52BA"/>
    <w:rsid w:val="008C7878"/>
    <w:rsid w:val="008C7C2F"/>
    <w:rsid w:val="008D0118"/>
    <w:rsid w:val="008D0163"/>
    <w:rsid w:val="008D0973"/>
    <w:rsid w:val="008D1584"/>
    <w:rsid w:val="008D1D83"/>
    <w:rsid w:val="008D3165"/>
    <w:rsid w:val="008D35F1"/>
    <w:rsid w:val="008D40D9"/>
    <w:rsid w:val="008D4604"/>
    <w:rsid w:val="008D467B"/>
    <w:rsid w:val="008D485E"/>
    <w:rsid w:val="008D5690"/>
    <w:rsid w:val="008D5BE2"/>
    <w:rsid w:val="008D5E93"/>
    <w:rsid w:val="008D5F7E"/>
    <w:rsid w:val="008D65FB"/>
    <w:rsid w:val="008D6CE9"/>
    <w:rsid w:val="008D7E0B"/>
    <w:rsid w:val="008E040C"/>
    <w:rsid w:val="008E0CD9"/>
    <w:rsid w:val="008E1265"/>
    <w:rsid w:val="008E14F2"/>
    <w:rsid w:val="008E1533"/>
    <w:rsid w:val="008E1713"/>
    <w:rsid w:val="008E1D61"/>
    <w:rsid w:val="008E30DD"/>
    <w:rsid w:val="008E3B7A"/>
    <w:rsid w:val="008E3BB6"/>
    <w:rsid w:val="008E3DEE"/>
    <w:rsid w:val="008E464A"/>
    <w:rsid w:val="008E5904"/>
    <w:rsid w:val="008E60FB"/>
    <w:rsid w:val="008E7159"/>
    <w:rsid w:val="008E7707"/>
    <w:rsid w:val="008E7DEA"/>
    <w:rsid w:val="008F20A6"/>
    <w:rsid w:val="008F460D"/>
    <w:rsid w:val="008F6807"/>
    <w:rsid w:val="00900606"/>
    <w:rsid w:val="00900918"/>
    <w:rsid w:val="00900C19"/>
    <w:rsid w:val="00901546"/>
    <w:rsid w:val="00902551"/>
    <w:rsid w:val="0090512A"/>
    <w:rsid w:val="009051B1"/>
    <w:rsid w:val="0090696C"/>
    <w:rsid w:val="00907283"/>
    <w:rsid w:val="00911F29"/>
    <w:rsid w:val="00913182"/>
    <w:rsid w:val="00913881"/>
    <w:rsid w:val="00914643"/>
    <w:rsid w:val="009153BD"/>
    <w:rsid w:val="00916366"/>
    <w:rsid w:val="00916713"/>
    <w:rsid w:val="00916F34"/>
    <w:rsid w:val="009172E3"/>
    <w:rsid w:val="0091755F"/>
    <w:rsid w:val="00920444"/>
    <w:rsid w:val="009211AD"/>
    <w:rsid w:val="009212CB"/>
    <w:rsid w:val="009216B9"/>
    <w:rsid w:val="0092176B"/>
    <w:rsid w:val="00922076"/>
    <w:rsid w:val="009224B2"/>
    <w:rsid w:val="00922851"/>
    <w:rsid w:val="00923260"/>
    <w:rsid w:val="0092366A"/>
    <w:rsid w:val="009238A0"/>
    <w:rsid w:val="00923F64"/>
    <w:rsid w:val="009244FE"/>
    <w:rsid w:val="00924A5B"/>
    <w:rsid w:val="009267D9"/>
    <w:rsid w:val="00926EFF"/>
    <w:rsid w:val="00927359"/>
    <w:rsid w:val="00927534"/>
    <w:rsid w:val="00927717"/>
    <w:rsid w:val="00930634"/>
    <w:rsid w:val="00932D25"/>
    <w:rsid w:val="009332E2"/>
    <w:rsid w:val="00933903"/>
    <w:rsid w:val="00934DCA"/>
    <w:rsid w:val="009359A9"/>
    <w:rsid w:val="0093653A"/>
    <w:rsid w:val="0093758D"/>
    <w:rsid w:val="00937ACD"/>
    <w:rsid w:val="009402E6"/>
    <w:rsid w:val="00941327"/>
    <w:rsid w:val="00942985"/>
    <w:rsid w:val="0094304C"/>
    <w:rsid w:val="00943639"/>
    <w:rsid w:val="009438A9"/>
    <w:rsid w:val="0094406F"/>
    <w:rsid w:val="00946E10"/>
    <w:rsid w:val="00947635"/>
    <w:rsid w:val="009478C5"/>
    <w:rsid w:val="00952329"/>
    <w:rsid w:val="0095232B"/>
    <w:rsid w:val="00952B82"/>
    <w:rsid w:val="00953C02"/>
    <w:rsid w:val="00953FD7"/>
    <w:rsid w:val="009546D0"/>
    <w:rsid w:val="009548E7"/>
    <w:rsid w:val="0095531D"/>
    <w:rsid w:val="009553E9"/>
    <w:rsid w:val="00956084"/>
    <w:rsid w:val="00956105"/>
    <w:rsid w:val="0095621C"/>
    <w:rsid w:val="00956444"/>
    <w:rsid w:val="00956AD3"/>
    <w:rsid w:val="00956F95"/>
    <w:rsid w:val="0095722E"/>
    <w:rsid w:val="00957713"/>
    <w:rsid w:val="00957B31"/>
    <w:rsid w:val="00960D70"/>
    <w:rsid w:val="00960DC7"/>
    <w:rsid w:val="0096139F"/>
    <w:rsid w:val="00961D3D"/>
    <w:rsid w:val="009623A0"/>
    <w:rsid w:val="009639D3"/>
    <w:rsid w:val="00964A2E"/>
    <w:rsid w:val="00964C8A"/>
    <w:rsid w:val="00965DE2"/>
    <w:rsid w:val="00966C95"/>
    <w:rsid w:val="00966E91"/>
    <w:rsid w:val="00970A82"/>
    <w:rsid w:val="0097167A"/>
    <w:rsid w:val="00972067"/>
    <w:rsid w:val="00972CC8"/>
    <w:rsid w:val="00976048"/>
    <w:rsid w:val="00976DB2"/>
    <w:rsid w:val="00977679"/>
    <w:rsid w:val="00981075"/>
    <w:rsid w:val="0098253E"/>
    <w:rsid w:val="00982FCD"/>
    <w:rsid w:val="00983A24"/>
    <w:rsid w:val="00983F01"/>
    <w:rsid w:val="009852CD"/>
    <w:rsid w:val="0098791E"/>
    <w:rsid w:val="00987C49"/>
    <w:rsid w:val="00990682"/>
    <w:rsid w:val="009906EE"/>
    <w:rsid w:val="00990AF9"/>
    <w:rsid w:val="00990DE3"/>
    <w:rsid w:val="00990FEB"/>
    <w:rsid w:val="009910C8"/>
    <w:rsid w:val="00991819"/>
    <w:rsid w:val="009954FA"/>
    <w:rsid w:val="00995F29"/>
    <w:rsid w:val="0099696E"/>
    <w:rsid w:val="0099758B"/>
    <w:rsid w:val="009A00CE"/>
    <w:rsid w:val="009A01AC"/>
    <w:rsid w:val="009A0257"/>
    <w:rsid w:val="009A0DE3"/>
    <w:rsid w:val="009A150B"/>
    <w:rsid w:val="009A2575"/>
    <w:rsid w:val="009A25FD"/>
    <w:rsid w:val="009A3861"/>
    <w:rsid w:val="009A386F"/>
    <w:rsid w:val="009A3EEC"/>
    <w:rsid w:val="009A4EB5"/>
    <w:rsid w:val="009A519A"/>
    <w:rsid w:val="009A5D33"/>
    <w:rsid w:val="009A7BE5"/>
    <w:rsid w:val="009B0783"/>
    <w:rsid w:val="009B1541"/>
    <w:rsid w:val="009B18E4"/>
    <w:rsid w:val="009B1EA5"/>
    <w:rsid w:val="009B23BF"/>
    <w:rsid w:val="009B2718"/>
    <w:rsid w:val="009B31D9"/>
    <w:rsid w:val="009B3600"/>
    <w:rsid w:val="009B3E03"/>
    <w:rsid w:val="009B3FF4"/>
    <w:rsid w:val="009B4E03"/>
    <w:rsid w:val="009B5006"/>
    <w:rsid w:val="009C0146"/>
    <w:rsid w:val="009C02F4"/>
    <w:rsid w:val="009C187D"/>
    <w:rsid w:val="009C18B7"/>
    <w:rsid w:val="009C269D"/>
    <w:rsid w:val="009C292C"/>
    <w:rsid w:val="009C3398"/>
    <w:rsid w:val="009C4190"/>
    <w:rsid w:val="009C4801"/>
    <w:rsid w:val="009C4C49"/>
    <w:rsid w:val="009C5D58"/>
    <w:rsid w:val="009C752E"/>
    <w:rsid w:val="009C7B86"/>
    <w:rsid w:val="009D1529"/>
    <w:rsid w:val="009D27EA"/>
    <w:rsid w:val="009D45DF"/>
    <w:rsid w:val="009D6C21"/>
    <w:rsid w:val="009E0647"/>
    <w:rsid w:val="009E134B"/>
    <w:rsid w:val="009E20F5"/>
    <w:rsid w:val="009E26AB"/>
    <w:rsid w:val="009E276E"/>
    <w:rsid w:val="009E2CEB"/>
    <w:rsid w:val="009E4591"/>
    <w:rsid w:val="009E46DB"/>
    <w:rsid w:val="009E4753"/>
    <w:rsid w:val="009E4F07"/>
    <w:rsid w:val="009E5A4B"/>
    <w:rsid w:val="009E60F5"/>
    <w:rsid w:val="009E6672"/>
    <w:rsid w:val="009E6890"/>
    <w:rsid w:val="009E783F"/>
    <w:rsid w:val="009F0128"/>
    <w:rsid w:val="009F15DD"/>
    <w:rsid w:val="009F31FF"/>
    <w:rsid w:val="009F346F"/>
    <w:rsid w:val="009F4B11"/>
    <w:rsid w:val="009F4DF4"/>
    <w:rsid w:val="009F5EBE"/>
    <w:rsid w:val="009F6669"/>
    <w:rsid w:val="009F6A07"/>
    <w:rsid w:val="009F6F82"/>
    <w:rsid w:val="009F7B40"/>
    <w:rsid w:val="009F7BA0"/>
    <w:rsid w:val="00A0173D"/>
    <w:rsid w:val="00A019C0"/>
    <w:rsid w:val="00A033B6"/>
    <w:rsid w:val="00A0382A"/>
    <w:rsid w:val="00A047C1"/>
    <w:rsid w:val="00A04C72"/>
    <w:rsid w:val="00A05AEF"/>
    <w:rsid w:val="00A05EF0"/>
    <w:rsid w:val="00A0662E"/>
    <w:rsid w:val="00A103E3"/>
    <w:rsid w:val="00A10AA9"/>
    <w:rsid w:val="00A10D84"/>
    <w:rsid w:val="00A1155B"/>
    <w:rsid w:val="00A1205D"/>
    <w:rsid w:val="00A1209E"/>
    <w:rsid w:val="00A12379"/>
    <w:rsid w:val="00A12EF7"/>
    <w:rsid w:val="00A12FD6"/>
    <w:rsid w:val="00A150FF"/>
    <w:rsid w:val="00A154D7"/>
    <w:rsid w:val="00A15916"/>
    <w:rsid w:val="00A165B5"/>
    <w:rsid w:val="00A17D8E"/>
    <w:rsid w:val="00A17E4D"/>
    <w:rsid w:val="00A200A0"/>
    <w:rsid w:val="00A218E1"/>
    <w:rsid w:val="00A21931"/>
    <w:rsid w:val="00A22830"/>
    <w:rsid w:val="00A229A1"/>
    <w:rsid w:val="00A23109"/>
    <w:rsid w:val="00A23348"/>
    <w:rsid w:val="00A2448C"/>
    <w:rsid w:val="00A2477A"/>
    <w:rsid w:val="00A24DC1"/>
    <w:rsid w:val="00A25779"/>
    <w:rsid w:val="00A25818"/>
    <w:rsid w:val="00A26589"/>
    <w:rsid w:val="00A268E0"/>
    <w:rsid w:val="00A26DAD"/>
    <w:rsid w:val="00A27A42"/>
    <w:rsid w:val="00A27D99"/>
    <w:rsid w:val="00A31E0B"/>
    <w:rsid w:val="00A323C1"/>
    <w:rsid w:val="00A332DE"/>
    <w:rsid w:val="00A34044"/>
    <w:rsid w:val="00A34E49"/>
    <w:rsid w:val="00A356D8"/>
    <w:rsid w:val="00A3744E"/>
    <w:rsid w:val="00A3768F"/>
    <w:rsid w:val="00A4000F"/>
    <w:rsid w:val="00A41611"/>
    <w:rsid w:val="00A42535"/>
    <w:rsid w:val="00A42D1F"/>
    <w:rsid w:val="00A43030"/>
    <w:rsid w:val="00A4420A"/>
    <w:rsid w:val="00A4551B"/>
    <w:rsid w:val="00A46663"/>
    <w:rsid w:val="00A46693"/>
    <w:rsid w:val="00A4709B"/>
    <w:rsid w:val="00A474F4"/>
    <w:rsid w:val="00A51130"/>
    <w:rsid w:val="00A5183C"/>
    <w:rsid w:val="00A52094"/>
    <w:rsid w:val="00A53F12"/>
    <w:rsid w:val="00A54317"/>
    <w:rsid w:val="00A543F7"/>
    <w:rsid w:val="00A54975"/>
    <w:rsid w:val="00A54D5D"/>
    <w:rsid w:val="00A54E02"/>
    <w:rsid w:val="00A54F54"/>
    <w:rsid w:val="00A55096"/>
    <w:rsid w:val="00A55394"/>
    <w:rsid w:val="00A5582F"/>
    <w:rsid w:val="00A55A56"/>
    <w:rsid w:val="00A5647E"/>
    <w:rsid w:val="00A60905"/>
    <w:rsid w:val="00A60D30"/>
    <w:rsid w:val="00A611C9"/>
    <w:rsid w:val="00A61562"/>
    <w:rsid w:val="00A61673"/>
    <w:rsid w:val="00A61D9A"/>
    <w:rsid w:val="00A621C1"/>
    <w:rsid w:val="00A621DF"/>
    <w:rsid w:val="00A638B6"/>
    <w:rsid w:val="00A64A92"/>
    <w:rsid w:val="00A64E72"/>
    <w:rsid w:val="00A660CD"/>
    <w:rsid w:val="00A66149"/>
    <w:rsid w:val="00A66C85"/>
    <w:rsid w:val="00A6710F"/>
    <w:rsid w:val="00A67245"/>
    <w:rsid w:val="00A672F9"/>
    <w:rsid w:val="00A6752C"/>
    <w:rsid w:val="00A70112"/>
    <w:rsid w:val="00A706B3"/>
    <w:rsid w:val="00A71670"/>
    <w:rsid w:val="00A71729"/>
    <w:rsid w:val="00A72DBE"/>
    <w:rsid w:val="00A74089"/>
    <w:rsid w:val="00A74595"/>
    <w:rsid w:val="00A74F78"/>
    <w:rsid w:val="00A75CA0"/>
    <w:rsid w:val="00A77060"/>
    <w:rsid w:val="00A810EB"/>
    <w:rsid w:val="00A81619"/>
    <w:rsid w:val="00A82365"/>
    <w:rsid w:val="00A837BD"/>
    <w:rsid w:val="00A83C07"/>
    <w:rsid w:val="00A84074"/>
    <w:rsid w:val="00A84853"/>
    <w:rsid w:val="00A84A6E"/>
    <w:rsid w:val="00A84BF4"/>
    <w:rsid w:val="00A859E3"/>
    <w:rsid w:val="00A85B32"/>
    <w:rsid w:val="00A87803"/>
    <w:rsid w:val="00A91B2C"/>
    <w:rsid w:val="00A935C6"/>
    <w:rsid w:val="00A93EA1"/>
    <w:rsid w:val="00A955B2"/>
    <w:rsid w:val="00A961AF"/>
    <w:rsid w:val="00A973B0"/>
    <w:rsid w:val="00A9742A"/>
    <w:rsid w:val="00AA1F72"/>
    <w:rsid w:val="00AA2ACB"/>
    <w:rsid w:val="00AA3CCD"/>
    <w:rsid w:val="00AA3FF0"/>
    <w:rsid w:val="00AA6BD7"/>
    <w:rsid w:val="00AB18F8"/>
    <w:rsid w:val="00AB21A3"/>
    <w:rsid w:val="00AB462B"/>
    <w:rsid w:val="00AB4D43"/>
    <w:rsid w:val="00AB51DB"/>
    <w:rsid w:val="00AB524A"/>
    <w:rsid w:val="00AB619B"/>
    <w:rsid w:val="00AB6A18"/>
    <w:rsid w:val="00AB6F17"/>
    <w:rsid w:val="00AB7CF0"/>
    <w:rsid w:val="00AB7D48"/>
    <w:rsid w:val="00AC093D"/>
    <w:rsid w:val="00AC0F20"/>
    <w:rsid w:val="00AC1016"/>
    <w:rsid w:val="00AC3C8A"/>
    <w:rsid w:val="00AC3CCA"/>
    <w:rsid w:val="00AC4B74"/>
    <w:rsid w:val="00AC5E81"/>
    <w:rsid w:val="00AC6714"/>
    <w:rsid w:val="00AC6F06"/>
    <w:rsid w:val="00AC6F88"/>
    <w:rsid w:val="00AC7615"/>
    <w:rsid w:val="00AC7F11"/>
    <w:rsid w:val="00AD0137"/>
    <w:rsid w:val="00AD0393"/>
    <w:rsid w:val="00AD0BC0"/>
    <w:rsid w:val="00AD2396"/>
    <w:rsid w:val="00AD2994"/>
    <w:rsid w:val="00AD2E3D"/>
    <w:rsid w:val="00AD30E9"/>
    <w:rsid w:val="00AD3E21"/>
    <w:rsid w:val="00AD4D0B"/>
    <w:rsid w:val="00AD5234"/>
    <w:rsid w:val="00AD544A"/>
    <w:rsid w:val="00AD6840"/>
    <w:rsid w:val="00AD6B43"/>
    <w:rsid w:val="00AD709D"/>
    <w:rsid w:val="00AD76A7"/>
    <w:rsid w:val="00AD7CA3"/>
    <w:rsid w:val="00AD7F84"/>
    <w:rsid w:val="00AE0EE9"/>
    <w:rsid w:val="00AE0FEA"/>
    <w:rsid w:val="00AE13E6"/>
    <w:rsid w:val="00AE1837"/>
    <w:rsid w:val="00AE1A9C"/>
    <w:rsid w:val="00AE1C66"/>
    <w:rsid w:val="00AE258E"/>
    <w:rsid w:val="00AE27D0"/>
    <w:rsid w:val="00AE29EE"/>
    <w:rsid w:val="00AE5EA3"/>
    <w:rsid w:val="00AE5EA5"/>
    <w:rsid w:val="00AE6D89"/>
    <w:rsid w:val="00AF1464"/>
    <w:rsid w:val="00AF1C13"/>
    <w:rsid w:val="00AF1CB2"/>
    <w:rsid w:val="00AF24BD"/>
    <w:rsid w:val="00AF2851"/>
    <w:rsid w:val="00AF353A"/>
    <w:rsid w:val="00AF44EC"/>
    <w:rsid w:val="00AF45E4"/>
    <w:rsid w:val="00AF4C0D"/>
    <w:rsid w:val="00AF5BF4"/>
    <w:rsid w:val="00AF6190"/>
    <w:rsid w:val="00AF6976"/>
    <w:rsid w:val="00AF71E8"/>
    <w:rsid w:val="00AF7D01"/>
    <w:rsid w:val="00B003EB"/>
    <w:rsid w:val="00B01424"/>
    <w:rsid w:val="00B0146C"/>
    <w:rsid w:val="00B01660"/>
    <w:rsid w:val="00B017B3"/>
    <w:rsid w:val="00B01A62"/>
    <w:rsid w:val="00B026A8"/>
    <w:rsid w:val="00B02B65"/>
    <w:rsid w:val="00B034FF"/>
    <w:rsid w:val="00B0366F"/>
    <w:rsid w:val="00B044BF"/>
    <w:rsid w:val="00B047F1"/>
    <w:rsid w:val="00B05742"/>
    <w:rsid w:val="00B10274"/>
    <w:rsid w:val="00B10588"/>
    <w:rsid w:val="00B105EB"/>
    <w:rsid w:val="00B1072E"/>
    <w:rsid w:val="00B10CF9"/>
    <w:rsid w:val="00B111C8"/>
    <w:rsid w:val="00B11CB8"/>
    <w:rsid w:val="00B11D65"/>
    <w:rsid w:val="00B128FE"/>
    <w:rsid w:val="00B12944"/>
    <w:rsid w:val="00B12CD2"/>
    <w:rsid w:val="00B13568"/>
    <w:rsid w:val="00B136F5"/>
    <w:rsid w:val="00B13F0E"/>
    <w:rsid w:val="00B16D98"/>
    <w:rsid w:val="00B16E26"/>
    <w:rsid w:val="00B170D6"/>
    <w:rsid w:val="00B1713B"/>
    <w:rsid w:val="00B1764C"/>
    <w:rsid w:val="00B210DE"/>
    <w:rsid w:val="00B21CE6"/>
    <w:rsid w:val="00B22F82"/>
    <w:rsid w:val="00B23177"/>
    <w:rsid w:val="00B23202"/>
    <w:rsid w:val="00B23735"/>
    <w:rsid w:val="00B24192"/>
    <w:rsid w:val="00B244C9"/>
    <w:rsid w:val="00B24BD5"/>
    <w:rsid w:val="00B25D9B"/>
    <w:rsid w:val="00B26C19"/>
    <w:rsid w:val="00B27CD5"/>
    <w:rsid w:val="00B30751"/>
    <w:rsid w:val="00B30891"/>
    <w:rsid w:val="00B30B44"/>
    <w:rsid w:val="00B31DFD"/>
    <w:rsid w:val="00B32443"/>
    <w:rsid w:val="00B32D40"/>
    <w:rsid w:val="00B332C1"/>
    <w:rsid w:val="00B33994"/>
    <w:rsid w:val="00B34C70"/>
    <w:rsid w:val="00B36FE1"/>
    <w:rsid w:val="00B4024B"/>
    <w:rsid w:val="00B40978"/>
    <w:rsid w:val="00B41951"/>
    <w:rsid w:val="00B41A1E"/>
    <w:rsid w:val="00B42325"/>
    <w:rsid w:val="00B43180"/>
    <w:rsid w:val="00B44BA1"/>
    <w:rsid w:val="00B4507D"/>
    <w:rsid w:val="00B45093"/>
    <w:rsid w:val="00B45755"/>
    <w:rsid w:val="00B46AB1"/>
    <w:rsid w:val="00B470FC"/>
    <w:rsid w:val="00B47523"/>
    <w:rsid w:val="00B4782C"/>
    <w:rsid w:val="00B47DFB"/>
    <w:rsid w:val="00B506C1"/>
    <w:rsid w:val="00B51A36"/>
    <w:rsid w:val="00B52848"/>
    <w:rsid w:val="00B52B5C"/>
    <w:rsid w:val="00B52E89"/>
    <w:rsid w:val="00B5322F"/>
    <w:rsid w:val="00B53A0E"/>
    <w:rsid w:val="00B54A43"/>
    <w:rsid w:val="00B57735"/>
    <w:rsid w:val="00B57B1B"/>
    <w:rsid w:val="00B61EB2"/>
    <w:rsid w:val="00B620F8"/>
    <w:rsid w:val="00B62948"/>
    <w:rsid w:val="00B62F71"/>
    <w:rsid w:val="00B630FD"/>
    <w:rsid w:val="00B63230"/>
    <w:rsid w:val="00B63655"/>
    <w:rsid w:val="00B64176"/>
    <w:rsid w:val="00B64480"/>
    <w:rsid w:val="00B64AD1"/>
    <w:rsid w:val="00B64B3B"/>
    <w:rsid w:val="00B64C40"/>
    <w:rsid w:val="00B64FB1"/>
    <w:rsid w:val="00B65370"/>
    <w:rsid w:val="00B65462"/>
    <w:rsid w:val="00B65984"/>
    <w:rsid w:val="00B6622C"/>
    <w:rsid w:val="00B71E8E"/>
    <w:rsid w:val="00B7212B"/>
    <w:rsid w:val="00B727A8"/>
    <w:rsid w:val="00B74597"/>
    <w:rsid w:val="00B74A7C"/>
    <w:rsid w:val="00B74E2C"/>
    <w:rsid w:val="00B754FA"/>
    <w:rsid w:val="00B75618"/>
    <w:rsid w:val="00B75B3F"/>
    <w:rsid w:val="00B75E63"/>
    <w:rsid w:val="00B777A4"/>
    <w:rsid w:val="00B77E05"/>
    <w:rsid w:val="00B807BD"/>
    <w:rsid w:val="00B8084D"/>
    <w:rsid w:val="00B81127"/>
    <w:rsid w:val="00B82C0C"/>
    <w:rsid w:val="00B83906"/>
    <w:rsid w:val="00B8467B"/>
    <w:rsid w:val="00B847C8"/>
    <w:rsid w:val="00B8571B"/>
    <w:rsid w:val="00B86140"/>
    <w:rsid w:val="00B86385"/>
    <w:rsid w:val="00B865A7"/>
    <w:rsid w:val="00B86A63"/>
    <w:rsid w:val="00B90A56"/>
    <w:rsid w:val="00B90EE2"/>
    <w:rsid w:val="00B9130E"/>
    <w:rsid w:val="00B932D5"/>
    <w:rsid w:val="00B93F9A"/>
    <w:rsid w:val="00B94811"/>
    <w:rsid w:val="00B960B2"/>
    <w:rsid w:val="00B964B9"/>
    <w:rsid w:val="00B96C53"/>
    <w:rsid w:val="00B96FFD"/>
    <w:rsid w:val="00B9737B"/>
    <w:rsid w:val="00B979B8"/>
    <w:rsid w:val="00BA0D80"/>
    <w:rsid w:val="00BA0DDF"/>
    <w:rsid w:val="00BA1069"/>
    <w:rsid w:val="00BA167D"/>
    <w:rsid w:val="00BA24AA"/>
    <w:rsid w:val="00BA253C"/>
    <w:rsid w:val="00BA26A7"/>
    <w:rsid w:val="00BA282F"/>
    <w:rsid w:val="00BA28ED"/>
    <w:rsid w:val="00BA310E"/>
    <w:rsid w:val="00BA394A"/>
    <w:rsid w:val="00BA5CDA"/>
    <w:rsid w:val="00BA5FD9"/>
    <w:rsid w:val="00BA74FD"/>
    <w:rsid w:val="00BA7554"/>
    <w:rsid w:val="00BA7936"/>
    <w:rsid w:val="00BB0C79"/>
    <w:rsid w:val="00BB1A7D"/>
    <w:rsid w:val="00BB3170"/>
    <w:rsid w:val="00BB4C9C"/>
    <w:rsid w:val="00BB66B0"/>
    <w:rsid w:val="00BB6B7A"/>
    <w:rsid w:val="00BB6D1B"/>
    <w:rsid w:val="00BC132B"/>
    <w:rsid w:val="00BC1967"/>
    <w:rsid w:val="00BC2944"/>
    <w:rsid w:val="00BC306E"/>
    <w:rsid w:val="00BC3331"/>
    <w:rsid w:val="00BC33D9"/>
    <w:rsid w:val="00BC5318"/>
    <w:rsid w:val="00BC5F9E"/>
    <w:rsid w:val="00BC65AC"/>
    <w:rsid w:val="00BC6C25"/>
    <w:rsid w:val="00BC714B"/>
    <w:rsid w:val="00BC7FB6"/>
    <w:rsid w:val="00BC7FE0"/>
    <w:rsid w:val="00BD2331"/>
    <w:rsid w:val="00BD242D"/>
    <w:rsid w:val="00BD43C8"/>
    <w:rsid w:val="00BD474F"/>
    <w:rsid w:val="00BD56EC"/>
    <w:rsid w:val="00BD6336"/>
    <w:rsid w:val="00BD6C8A"/>
    <w:rsid w:val="00BD6E7E"/>
    <w:rsid w:val="00BD711B"/>
    <w:rsid w:val="00BE0457"/>
    <w:rsid w:val="00BE1EBB"/>
    <w:rsid w:val="00BE2C7A"/>
    <w:rsid w:val="00BE3A46"/>
    <w:rsid w:val="00BE434A"/>
    <w:rsid w:val="00BE4CD5"/>
    <w:rsid w:val="00BE557D"/>
    <w:rsid w:val="00BE56B2"/>
    <w:rsid w:val="00BE6B78"/>
    <w:rsid w:val="00BF00A6"/>
    <w:rsid w:val="00BF0182"/>
    <w:rsid w:val="00BF0C3F"/>
    <w:rsid w:val="00BF1531"/>
    <w:rsid w:val="00BF1CD3"/>
    <w:rsid w:val="00BF1E32"/>
    <w:rsid w:val="00BF202C"/>
    <w:rsid w:val="00BF2997"/>
    <w:rsid w:val="00BF3434"/>
    <w:rsid w:val="00BF3646"/>
    <w:rsid w:val="00BF3CC4"/>
    <w:rsid w:val="00BF3F9D"/>
    <w:rsid w:val="00BF5AF4"/>
    <w:rsid w:val="00BF6476"/>
    <w:rsid w:val="00BF69B3"/>
    <w:rsid w:val="00BF71AF"/>
    <w:rsid w:val="00BF7BE5"/>
    <w:rsid w:val="00BF7D75"/>
    <w:rsid w:val="00C00261"/>
    <w:rsid w:val="00C00ACA"/>
    <w:rsid w:val="00C0179B"/>
    <w:rsid w:val="00C0235A"/>
    <w:rsid w:val="00C03593"/>
    <w:rsid w:val="00C0425B"/>
    <w:rsid w:val="00C042E6"/>
    <w:rsid w:val="00C0582F"/>
    <w:rsid w:val="00C1139D"/>
    <w:rsid w:val="00C11980"/>
    <w:rsid w:val="00C12952"/>
    <w:rsid w:val="00C129AD"/>
    <w:rsid w:val="00C135AD"/>
    <w:rsid w:val="00C14AB2"/>
    <w:rsid w:val="00C14E71"/>
    <w:rsid w:val="00C15A6B"/>
    <w:rsid w:val="00C15CD9"/>
    <w:rsid w:val="00C16602"/>
    <w:rsid w:val="00C16FDD"/>
    <w:rsid w:val="00C2237E"/>
    <w:rsid w:val="00C2273C"/>
    <w:rsid w:val="00C24BC6"/>
    <w:rsid w:val="00C24C90"/>
    <w:rsid w:val="00C25499"/>
    <w:rsid w:val="00C25B8C"/>
    <w:rsid w:val="00C25F7F"/>
    <w:rsid w:val="00C26361"/>
    <w:rsid w:val="00C26813"/>
    <w:rsid w:val="00C26998"/>
    <w:rsid w:val="00C30DA1"/>
    <w:rsid w:val="00C31698"/>
    <w:rsid w:val="00C31D5C"/>
    <w:rsid w:val="00C326F4"/>
    <w:rsid w:val="00C331D5"/>
    <w:rsid w:val="00C33C9E"/>
    <w:rsid w:val="00C34167"/>
    <w:rsid w:val="00C34EC8"/>
    <w:rsid w:val="00C377DD"/>
    <w:rsid w:val="00C37955"/>
    <w:rsid w:val="00C37A85"/>
    <w:rsid w:val="00C420F5"/>
    <w:rsid w:val="00C42218"/>
    <w:rsid w:val="00C42CCA"/>
    <w:rsid w:val="00C43C34"/>
    <w:rsid w:val="00C44C16"/>
    <w:rsid w:val="00C44E97"/>
    <w:rsid w:val="00C45BAF"/>
    <w:rsid w:val="00C466AB"/>
    <w:rsid w:val="00C46A4A"/>
    <w:rsid w:val="00C475E3"/>
    <w:rsid w:val="00C47FF9"/>
    <w:rsid w:val="00C51029"/>
    <w:rsid w:val="00C51521"/>
    <w:rsid w:val="00C53A1E"/>
    <w:rsid w:val="00C5519E"/>
    <w:rsid w:val="00C56316"/>
    <w:rsid w:val="00C56909"/>
    <w:rsid w:val="00C56B09"/>
    <w:rsid w:val="00C57845"/>
    <w:rsid w:val="00C57EDC"/>
    <w:rsid w:val="00C610E7"/>
    <w:rsid w:val="00C612E9"/>
    <w:rsid w:val="00C61436"/>
    <w:rsid w:val="00C61A86"/>
    <w:rsid w:val="00C61E29"/>
    <w:rsid w:val="00C62640"/>
    <w:rsid w:val="00C62D0F"/>
    <w:rsid w:val="00C63179"/>
    <w:rsid w:val="00C638A0"/>
    <w:rsid w:val="00C64544"/>
    <w:rsid w:val="00C64ACD"/>
    <w:rsid w:val="00C6696E"/>
    <w:rsid w:val="00C70955"/>
    <w:rsid w:val="00C71D64"/>
    <w:rsid w:val="00C721E6"/>
    <w:rsid w:val="00C728A0"/>
    <w:rsid w:val="00C739E1"/>
    <w:rsid w:val="00C74D1C"/>
    <w:rsid w:val="00C772A4"/>
    <w:rsid w:val="00C774F2"/>
    <w:rsid w:val="00C77586"/>
    <w:rsid w:val="00C80C6D"/>
    <w:rsid w:val="00C8184F"/>
    <w:rsid w:val="00C82307"/>
    <w:rsid w:val="00C82951"/>
    <w:rsid w:val="00C82E71"/>
    <w:rsid w:val="00C845D5"/>
    <w:rsid w:val="00C871F8"/>
    <w:rsid w:val="00C87BA0"/>
    <w:rsid w:val="00C87D14"/>
    <w:rsid w:val="00C90BA6"/>
    <w:rsid w:val="00C928E6"/>
    <w:rsid w:val="00C9374F"/>
    <w:rsid w:val="00C94CFD"/>
    <w:rsid w:val="00C954BB"/>
    <w:rsid w:val="00C9589E"/>
    <w:rsid w:val="00C95ABC"/>
    <w:rsid w:val="00C9625C"/>
    <w:rsid w:val="00C96806"/>
    <w:rsid w:val="00C9696C"/>
    <w:rsid w:val="00C96D4F"/>
    <w:rsid w:val="00C97DA3"/>
    <w:rsid w:val="00CA09DE"/>
    <w:rsid w:val="00CA1CD1"/>
    <w:rsid w:val="00CA4D64"/>
    <w:rsid w:val="00CA6516"/>
    <w:rsid w:val="00CA6B6F"/>
    <w:rsid w:val="00CA7773"/>
    <w:rsid w:val="00CB1042"/>
    <w:rsid w:val="00CB109C"/>
    <w:rsid w:val="00CB1638"/>
    <w:rsid w:val="00CB1929"/>
    <w:rsid w:val="00CB1ED7"/>
    <w:rsid w:val="00CB1F5E"/>
    <w:rsid w:val="00CB2373"/>
    <w:rsid w:val="00CB5ECE"/>
    <w:rsid w:val="00CB6365"/>
    <w:rsid w:val="00CB6756"/>
    <w:rsid w:val="00CB7FBE"/>
    <w:rsid w:val="00CC03CE"/>
    <w:rsid w:val="00CC1A7C"/>
    <w:rsid w:val="00CC2748"/>
    <w:rsid w:val="00CC3FB3"/>
    <w:rsid w:val="00CC54F9"/>
    <w:rsid w:val="00CC5DDB"/>
    <w:rsid w:val="00CC611C"/>
    <w:rsid w:val="00CC6178"/>
    <w:rsid w:val="00CC61D2"/>
    <w:rsid w:val="00CC6FC6"/>
    <w:rsid w:val="00CD0226"/>
    <w:rsid w:val="00CD08E4"/>
    <w:rsid w:val="00CD0E96"/>
    <w:rsid w:val="00CD10B0"/>
    <w:rsid w:val="00CD19FD"/>
    <w:rsid w:val="00CD24FB"/>
    <w:rsid w:val="00CD2711"/>
    <w:rsid w:val="00CD3AB5"/>
    <w:rsid w:val="00CD4B86"/>
    <w:rsid w:val="00CD5F31"/>
    <w:rsid w:val="00CD64BC"/>
    <w:rsid w:val="00CD65FC"/>
    <w:rsid w:val="00CD7517"/>
    <w:rsid w:val="00CD75FF"/>
    <w:rsid w:val="00CD7A1B"/>
    <w:rsid w:val="00CD7FE7"/>
    <w:rsid w:val="00CE2DA8"/>
    <w:rsid w:val="00CE47BC"/>
    <w:rsid w:val="00CE49F5"/>
    <w:rsid w:val="00CE4A3A"/>
    <w:rsid w:val="00CE4DDD"/>
    <w:rsid w:val="00CE56BB"/>
    <w:rsid w:val="00CE59F5"/>
    <w:rsid w:val="00CE6C95"/>
    <w:rsid w:val="00CF0B5C"/>
    <w:rsid w:val="00CF0D98"/>
    <w:rsid w:val="00CF3A42"/>
    <w:rsid w:val="00CF4028"/>
    <w:rsid w:val="00CF4049"/>
    <w:rsid w:val="00CF56A3"/>
    <w:rsid w:val="00CF5B04"/>
    <w:rsid w:val="00CF6607"/>
    <w:rsid w:val="00CF6FA3"/>
    <w:rsid w:val="00CF7FAF"/>
    <w:rsid w:val="00D00DE2"/>
    <w:rsid w:val="00D02D64"/>
    <w:rsid w:val="00D02E10"/>
    <w:rsid w:val="00D049A9"/>
    <w:rsid w:val="00D0512E"/>
    <w:rsid w:val="00D061D4"/>
    <w:rsid w:val="00D06563"/>
    <w:rsid w:val="00D06CDD"/>
    <w:rsid w:val="00D07011"/>
    <w:rsid w:val="00D106B0"/>
    <w:rsid w:val="00D10FBC"/>
    <w:rsid w:val="00D116DD"/>
    <w:rsid w:val="00D1253C"/>
    <w:rsid w:val="00D12C86"/>
    <w:rsid w:val="00D1307F"/>
    <w:rsid w:val="00D1518B"/>
    <w:rsid w:val="00D15191"/>
    <w:rsid w:val="00D16598"/>
    <w:rsid w:val="00D16768"/>
    <w:rsid w:val="00D1733F"/>
    <w:rsid w:val="00D174DC"/>
    <w:rsid w:val="00D20094"/>
    <w:rsid w:val="00D2011D"/>
    <w:rsid w:val="00D20C63"/>
    <w:rsid w:val="00D224AE"/>
    <w:rsid w:val="00D22827"/>
    <w:rsid w:val="00D233AC"/>
    <w:rsid w:val="00D239A9"/>
    <w:rsid w:val="00D24422"/>
    <w:rsid w:val="00D2454B"/>
    <w:rsid w:val="00D247CF"/>
    <w:rsid w:val="00D25420"/>
    <w:rsid w:val="00D25428"/>
    <w:rsid w:val="00D256C4"/>
    <w:rsid w:val="00D257E6"/>
    <w:rsid w:val="00D27658"/>
    <w:rsid w:val="00D27FD6"/>
    <w:rsid w:val="00D312F5"/>
    <w:rsid w:val="00D31FA7"/>
    <w:rsid w:val="00D325CA"/>
    <w:rsid w:val="00D32B40"/>
    <w:rsid w:val="00D33B74"/>
    <w:rsid w:val="00D35287"/>
    <w:rsid w:val="00D3641A"/>
    <w:rsid w:val="00D371C9"/>
    <w:rsid w:val="00D37693"/>
    <w:rsid w:val="00D37F40"/>
    <w:rsid w:val="00D41B60"/>
    <w:rsid w:val="00D41BD1"/>
    <w:rsid w:val="00D42343"/>
    <w:rsid w:val="00D447E2"/>
    <w:rsid w:val="00D44951"/>
    <w:rsid w:val="00D46A22"/>
    <w:rsid w:val="00D47C31"/>
    <w:rsid w:val="00D50880"/>
    <w:rsid w:val="00D50D03"/>
    <w:rsid w:val="00D52122"/>
    <w:rsid w:val="00D5252E"/>
    <w:rsid w:val="00D52BE0"/>
    <w:rsid w:val="00D5476E"/>
    <w:rsid w:val="00D54A4D"/>
    <w:rsid w:val="00D5559E"/>
    <w:rsid w:val="00D564C0"/>
    <w:rsid w:val="00D56A08"/>
    <w:rsid w:val="00D56E9B"/>
    <w:rsid w:val="00D56EAE"/>
    <w:rsid w:val="00D57AA8"/>
    <w:rsid w:val="00D57D17"/>
    <w:rsid w:val="00D6025E"/>
    <w:rsid w:val="00D60E59"/>
    <w:rsid w:val="00D620C7"/>
    <w:rsid w:val="00D62179"/>
    <w:rsid w:val="00D62269"/>
    <w:rsid w:val="00D626E9"/>
    <w:rsid w:val="00D6314B"/>
    <w:rsid w:val="00D634F0"/>
    <w:rsid w:val="00D63B19"/>
    <w:rsid w:val="00D652EC"/>
    <w:rsid w:val="00D704E3"/>
    <w:rsid w:val="00D7186D"/>
    <w:rsid w:val="00D72325"/>
    <w:rsid w:val="00D72E2F"/>
    <w:rsid w:val="00D74BB3"/>
    <w:rsid w:val="00D7500F"/>
    <w:rsid w:val="00D763D1"/>
    <w:rsid w:val="00D76585"/>
    <w:rsid w:val="00D76908"/>
    <w:rsid w:val="00D76DCB"/>
    <w:rsid w:val="00D76DD6"/>
    <w:rsid w:val="00D7776E"/>
    <w:rsid w:val="00D77BAE"/>
    <w:rsid w:val="00D808DC"/>
    <w:rsid w:val="00D80AF8"/>
    <w:rsid w:val="00D80BE5"/>
    <w:rsid w:val="00D81749"/>
    <w:rsid w:val="00D81D4F"/>
    <w:rsid w:val="00D82291"/>
    <w:rsid w:val="00D833C0"/>
    <w:rsid w:val="00D83A24"/>
    <w:rsid w:val="00D840C1"/>
    <w:rsid w:val="00D846FA"/>
    <w:rsid w:val="00D85141"/>
    <w:rsid w:val="00D8728E"/>
    <w:rsid w:val="00D872F3"/>
    <w:rsid w:val="00D87646"/>
    <w:rsid w:val="00D87CF9"/>
    <w:rsid w:val="00D901AA"/>
    <w:rsid w:val="00D902FF"/>
    <w:rsid w:val="00D905CC"/>
    <w:rsid w:val="00D913D4"/>
    <w:rsid w:val="00D91456"/>
    <w:rsid w:val="00D91587"/>
    <w:rsid w:val="00D91D33"/>
    <w:rsid w:val="00D92A2C"/>
    <w:rsid w:val="00D944EA"/>
    <w:rsid w:val="00D94C55"/>
    <w:rsid w:val="00D94D43"/>
    <w:rsid w:val="00D951C8"/>
    <w:rsid w:val="00D95E3A"/>
    <w:rsid w:val="00D95E41"/>
    <w:rsid w:val="00D974AD"/>
    <w:rsid w:val="00DA0440"/>
    <w:rsid w:val="00DA14E7"/>
    <w:rsid w:val="00DA18E2"/>
    <w:rsid w:val="00DA54A9"/>
    <w:rsid w:val="00DA5A92"/>
    <w:rsid w:val="00DA5D0F"/>
    <w:rsid w:val="00DA6021"/>
    <w:rsid w:val="00DA66F1"/>
    <w:rsid w:val="00DA676C"/>
    <w:rsid w:val="00DB020E"/>
    <w:rsid w:val="00DB1D92"/>
    <w:rsid w:val="00DB2060"/>
    <w:rsid w:val="00DB3183"/>
    <w:rsid w:val="00DB3FE8"/>
    <w:rsid w:val="00DB4256"/>
    <w:rsid w:val="00DB4363"/>
    <w:rsid w:val="00DB4A93"/>
    <w:rsid w:val="00DB5C42"/>
    <w:rsid w:val="00DB6649"/>
    <w:rsid w:val="00DB6C69"/>
    <w:rsid w:val="00DC0AC0"/>
    <w:rsid w:val="00DC10B8"/>
    <w:rsid w:val="00DC131D"/>
    <w:rsid w:val="00DC13D2"/>
    <w:rsid w:val="00DC14E1"/>
    <w:rsid w:val="00DC15B5"/>
    <w:rsid w:val="00DC17B6"/>
    <w:rsid w:val="00DC1D96"/>
    <w:rsid w:val="00DC209D"/>
    <w:rsid w:val="00DC28D9"/>
    <w:rsid w:val="00DC299E"/>
    <w:rsid w:val="00DC5E5D"/>
    <w:rsid w:val="00DC6068"/>
    <w:rsid w:val="00DC67CA"/>
    <w:rsid w:val="00DC6CED"/>
    <w:rsid w:val="00DC7A6B"/>
    <w:rsid w:val="00DC7EB2"/>
    <w:rsid w:val="00DC7EBD"/>
    <w:rsid w:val="00DD005E"/>
    <w:rsid w:val="00DD0879"/>
    <w:rsid w:val="00DD1D6D"/>
    <w:rsid w:val="00DD316D"/>
    <w:rsid w:val="00DD3450"/>
    <w:rsid w:val="00DD4463"/>
    <w:rsid w:val="00DD54BB"/>
    <w:rsid w:val="00DD5A4F"/>
    <w:rsid w:val="00DD6630"/>
    <w:rsid w:val="00DD66CC"/>
    <w:rsid w:val="00DE0EAE"/>
    <w:rsid w:val="00DE0F1D"/>
    <w:rsid w:val="00DE18EA"/>
    <w:rsid w:val="00DE38C2"/>
    <w:rsid w:val="00DE4DBE"/>
    <w:rsid w:val="00DE4E56"/>
    <w:rsid w:val="00DE5432"/>
    <w:rsid w:val="00DE5F07"/>
    <w:rsid w:val="00DE65FE"/>
    <w:rsid w:val="00DF02AE"/>
    <w:rsid w:val="00DF0E3F"/>
    <w:rsid w:val="00DF17D2"/>
    <w:rsid w:val="00DF3ED6"/>
    <w:rsid w:val="00DF416B"/>
    <w:rsid w:val="00DF4C1D"/>
    <w:rsid w:val="00DF4EC6"/>
    <w:rsid w:val="00DF5145"/>
    <w:rsid w:val="00DF54DC"/>
    <w:rsid w:val="00DF62A4"/>
    <w:rsid w:val="00E00BE0"/>
    <w:rsid w:val="00E01BD5"/>
    <w:rsid w:val="00E03894"/>
    <w:rsid w:val="00E03BB6"/>
    <w:rsid w:val="00E045BC"/>
    <w:rsid w:val="00E046D8"/>
    <w:rsid w:val="00E04E33"/>
    <w:rsid w:val="00E053C7"/>
    <w:rsid w:val="00E0562D"/>
    <w:rsid w:val="00E07233"/>
    <w:rsid w:val="00E07241"/>
    <w:rsid w:val="00E072FD"/>
    <w:rsid w:val="00E07306"/>
    <w:rsid w:val="00E074C8"/>
    <w:rsid w:val="00E1168B"/>
    <w:rsid w:val="00E13F29"/>
    <w:rsid w:val="00E14DC0"/>
    <w:rsid w:val="00E16D15"/>
    <w:rsid w:val="00E16D21"/>
    <w:rsid w:val="00E16FFE"/>
    <w:rsid w:val="00E17916"/>
    <w:rsid w:val="00E17A78"/>
    <w:rsid w:val="00E17E5D"/>
    <w:rsid w:val="00E20F6F"/>
    <w:rsid w:val="00E21CAC"/>
    <w:rsid w:val="00E22277"/>
    <w:rsid w:val="00E227A6"/>
    <w:rsid w:val="00E22D9B"/>
    <w:rsid w:val="00E23C7C"/>
    <w:rsid w:val="00E24DFF"/>
    <w:rsid w:val="00E25105"/>
    <w:rsid w:val="00E27FD0"/>
    <w:rsid w:val="00E30E90"/>
    <w:rsid w:val="00E3103B"/>
    <w:rsid w:val="00E31844"/>
    <w:rsid w:val="00E31B39"/>
    <w:rsid w:val="00E31CAC"/>
    <w:rsid w:val="00E31D0B"/>
    <w:rsid w:val="00E32076"/>
    <w:rsid w:val="00E320F3"/>
    <w:rsid w:val="00E323A6"/>
    <w:rsid w:val="00E334FF"/>
    <w:rsid w:val="00E33DD4"/>
    <w:rsid w:val="00E34940"/>
    <w:rsid w:val="00E3553D"/>
    <w:rsid w:val="00E359F2"/>
    <w:rsid w:val="00E35BC8"/>
    <w:rsid w:val="00E36FBE"/>
    <w:rsid w:val="00E37081"/>
    <w:rsid w:val="00E37675"/>
    <w:rsid w:val="00E37B84"/>
    <w:rsid w:val="00E37CD3"/>
    <w:rsid w:val="00E41509"/>
    <w:rsid w:val="00E41CBE"/>
    <w:rsid w:val="00E44E5E"/>
    <w:rsid w:val="00E4528D"/>
    <w:rsid w:val="00E452C4"/>
    <w:rsid w:val="00E46069"/>
    <w:rsid w:val="00E46424"/>
    <w:rsid w:val="00E47C77"/>
    <w:rsid w:val="00E51D1D"/>
    <w:rsid w:val="00E55094"/>
    <w:rsid w:val="00E55572"/>
    <w:rsid w:val="00E55D88"/>
    <w:rsid w:val="00E5606F"/>
    <w:rsid w:val="00E560B5"/>
    <w:rsid w:val="00E56BE9"/>
    <w:rsid w:val="00E56C89"/>
    <w:rsid w:val="00E57314"/>
    <w:rsid w:val="00E57FC6"/>
    <w:rsid w:val="00E60159"/>
    <w:rsid w:val="00E61685"/>
    <w:rsid w:val="00E6323B"/>
    <w:rsid w:val="00E641A8"/>
    <w:rsid w:val="00E645C2"/>
    <w:rsid w:val="00E6672C"/>
    <w:rsid w:val="00E66791"/>
    <w:rsid w:val="00E67291"/>
    <w:rsid w:val="00E706BD"/>
    <w:rsid w:val="00E707BD"/>
    <w:rsid w:val="00E70F89"/>
    <w:rsid w:val="00E716E0"/>
    <w:rsid w:val="00E71CB1"/>
    <w:rsid w:val="00E71E7A"/>
    <w:rsid w:val="00E722D6"/>
    <w:rsid w:val="00E7258D"/>
    <w:rsid w:val="00E7270A"/>
    <w:rsid w:val="00E7280A"/>
    <w:rsid w:val="00E7506C"/>
    <w:rsid w:val="00E753B8"/>
    <w:rsid w:val="00E766FF"/>
    <w:rsid w:val="00E76FA7"/>
    <w:rsid w:val="00E770A6"/>
    <w:rsid w:val="00E77301"/>
    <w:rsid w:val="00E80C1A"/>
    <w:rsid w:val="00E812F0"/>
    <w:rsid w:val="00E814AC"/>
    <w:rsid w:val="00E81508"/>
    <w:rsid w:val="00E830FD"/>
    <w:rsid w:val="00E836AD"/>
    <w:rsid w:val="00E84DC2"/>
    <w:rsid w:val="00E85FC5"/>
    <w:rsid w:val="00E86238"/>
    <w:rsid w:val="00E865A7"/>
    <w:rsid w:val="00E87769"/>
    <w:rsid w:val="00E9008A"/>
    <w:rsid w:val="00E90312"/>
    <w:rsid w:val="00E90EC3"/>
    <w:rsid w:val="00E9285E"/>
    <w:rsid w:val="00E9374B"/>
    <w:rsid w:val="00E94D77"/>
    <w:rsid w:val="00E953E5"/>
    <w:rsid w:val="00E95811"/>
    <w:rsid w:val="00E95B40"/>
    <w:rsid w:val="00E95CA7"/>
    <w:rsid w:val="00E95CBA"/>
    <w:rsid w:val="00E965A5"/>
    <w:rsid w:val="00E96721"/>
    <w:rsid w:val="00E96B85"/>
    <w:rsid w:val="00E96EC7"/>
    <w:rsid w:val="00EA0D68"/>
    <w:rsid w:val="00EA14A5"/>
    <w:rsid w:val="00EA2BAB"/>
    <w:rsid w:val="00EA2E4D"/>
    <w:rsid w:val="00EA3AB0"/>
    <w:rsid w:val="00EA410D"/>
    <w:rsid w:val="00EA49F6"/>
    <w:rsid w:val="00EA502A"/>
    <w:rsid w:val="00EA50A0"/>
    <w:rsid w:val="00EA6573"/>
    <w:rsid w:val="00EA68BF"/>
    <w:rsid w:val="00EA6D84"/>
    <w:rsid w:val="00EA6EAD"/>
    <w:rsid w:val="00EA7A31"/>
    <w:rsid w:val="00EB19DA"/>
    <w:rsid w:val="00EB36DC"/>
    <w:rsid w:val="00EB3E19"/>
    <w:rsid w:val="00EB4566"/>
    <w:rsid w:val="00EB4B22"/>
    <w:rsid w:val="00EB5B05"/>
    <w:rsid w:val="00EB5B6C"/>
    <w:rsid w:val="00EB7217"/>
    <w:rsid w:val="00EB7314"/>
    <w:rsid w:val="00EB7C39"/>
    <w:rsid w:val="00EC00E3"/>
    <w:rsid w:val="00EC0DC5"/>
    <w:rsid w:val="00EC1D50"/>
    <w:rsid w:val="00EC2008"/>
    <w:rsid w:val="00EC251E"/>
    <w:rsid w:val="00EC2751"/>
    <w:rsid w:val="00EC31FA"/>
    <w:rsid w:val="00EC39E8"/>
    <w:rsid w:val="00EC3EF1"/>
    <w:rsid w:val="00EC433A"/>
    <w:rsid w:val="00EC4AC6"/>
    <w:rsid w:val="00EC51CF"/>
    <w:rsid w:val="00EC5FD9"/>
    <w:rsid w:val="00EC71F8"/>
    <w:rsid w:val="00EC739B"/>
    <w:rsid w:val="00EC77D6"/>
    <w:rsid w:val="00EC7B9E"/>
    <w:rsid w:val="00ED0871"/>
    <w:rsid w:val="00ED0DC4"/>
    <w:rsid w:val="00ED20B6"/>
    <w:rsid w:val="00ED2653"/>
    <w:rsid w:val="00ED308F"/>
    <w:rsid w:val="00ED3CFA"/>
    <w:rsid w:val="00ED450D"/>
    <w:rsid w:val="00ED5357"/>
    <w:rsid w:val="00ED6638"/>
    <w:rsid w:val="00ED6D05"/>
    <w:rsid w:val="00ED73FD"/>
    <w:rsid w:val="00ED7670"/>
    <w:rsid w:val="00EE02D2"/>
    <w:rsid w:val="00EE1545"/>
    <w:rsid w:val="00EE3414"/>
    <w:rsid w:val="00EE3693"/>
    <w:rsid w:val="00EE3B18"/>
    <w:rsid w:val="00EE453F"/>
    <w:rsid w:val="00EE554C"/>
    <w:rsid w:val="00EE63DC"/>
    <w:rsid w:val="00EE7106"/>
    <w:rsid w:val="00EE73A8"/>
    <w:rsid w:val="00EE76D0"/>
    <w:rsid w:val="00EE779C"/>
    <w:rsid w:val="00EF2679"/>
    <w:rsid w:val="00EF366A"/>
    <w:rsid w:val="00EF3A10"/>
    <w:rsid w:val="00EF4959"/>
    <w:rsid w:val="00EF4BB7"/>
    <w:rsid w:val="00EF611F"/>
    <w:rsid w:val="00EF7BB7"/>
    <w:rsid w:val="00F00425"/>
    <w:rsid w:val="00F0160A"/>
    <w:rsid w:val="00F01B09"/>
    <w:rsid w:val="00F02E82"/>
    <w:rsid w:val="00F04044"/>
    <w:rsid w:val="00F043CB"/>
    <w:rsid w:val="00F04C00"/>
    <w:rsid w:val="00F04EB6"/>
    <w:rsid w:val="00F05A7B"/>
    <w:rsid w:val="00F05C60"/>
    <w:rsid w:val="00F06B42"/>
    <w:rsid w:val="00F0747A"/>
    <w:rsid w:val="00F103FF"/>
    <w:rsid w:val="00F10A3A"/>
    <w:rsid w:val="00F10F9E"/>
    <w:rsid w:val="00F11C47"/>
    <w:rsid w:val="00F11D16"/>
    <w:rsid w:val="00F128EF"/>
    <w:rsid w:val="00F12ACF"/>
    <w:rsid w:val="00F12E33"/>
    <w:rsid w:val="00F1339D"/>
    <w:rsid w:val="00F13BC4"/>
    <w:rsid w:val="00F1497A"/>
    <w:rsid w:val="00F14B32"/>
    <w:rsid w:val="00F15C54"/>
    <w:rsid w:val="00F161CF"/>
    <w:rsid w:val="00F16A6D"/>
    <w:rsid w:val="00F1755F"/>
    <w:rsid w:val="00F211BE"/>
    <w:rsid w:val="00F216A6"/>
    <w:rsid w:val="00F21A5D"/>
    <w:rsid w:val="00F225FD"/>
    <w:rsid w:val="00F242BC"/>
    <w:rsid w:val="00F24801"/>
    <w:rsid w:val="00F25175"/>
    <w:rsid w:val="00F25C3F"/>
    <w:rsid w:val="00F2640E"/>
    <w:rsid w:val="00F265CF"/>
    <w:rsid w:val="00F26AE2"/>
    <w:rsid w:val="00F30568"/>
    <w:rsid w:val="00F30679"/>
    <w:rsid w:val="00F3145B"/>
    <w:rsid w:val="00F33238"/>
    <w:rsid w:val="00F3491E"/>
    <w:rsid w:val="00F34D52"/>
    <w:rsid w:val="00F34ED9"/>
    <w:rsid w:val="00F356EF"/>
    <w:rsid w:val="00F35A13"/>
    <w:rsid w:val="00F35BA3"/>
    <w:rsid w:val="00F35CB5"/>
    <w:rsid w:val="00F3653A"/>
    <w:rsid w:val="00F36A99"/>
    <w:rsid w:val="00F36FED"/>
    <w:rsid w:val="00F37005"/>
    <w:rsid w:val="00F37688"/>
    <w:rsid w:val="00F401A9"/>
    <w:rsid w:val="00F40662"/>
    <w:rsid w:val="00F40E90"/>
    <w:rsid w:val="00F41354"/>
    <w:rsid w:val="00F4250D"/>
    <w:rsid w:val="00F42ACF"/>
    <w:rsid w:val="00F42E4A"/>
    <w:rsid w:val="00F446BE"/>
    <w:rsid w:val="00F47D23"/>
    <w:rsid w:val="00F518EE"/>
    <w:rsid w:val="00F523FC"/>
    <w:rsid w:val="00F52BEA"/>
    <w:rsid w:val="00F52D08"/>
    <w:rsid w:val="00F53714"/>
    <w:rsid w:val="00F5482C"/>
    <w:rsid w:val="00F54C88"/>
    <w:rsid w:val="00F5510D"/>
    <w:rsid w:val="00F555F0"/>
    <w:rsid w:val="00F55678"/>
    <w:rsid w:val="00F55A8E"/>
    <w:rsid w:val="00F56CE8"/>
    <w:rsid w:val="00F579D5"/>
    <w:rsid w:val="00F60A77"/>
    <w:rsid w:val="00F61303"/>
    <w:rsid w:val="00F62B91"/>
    <w:rsid w:val="00F63496"/>
    <w:rsid w:val="00F6422F"/>
    <w:rsid w:val="00F6430A"/>
    <w:rsid w:val="00F643BE"/>
    <w:rsid w:val="00F64508"/>
    <w:rsid w:val="00F65105"/>
    <w:rsid w:val="00F653B4"/>
    <w:rsid w:val="00F65C86"/>
    <w:rsid w:val="00F65E6E"/>
    <w:rsid w:val="00F66601"/>
    <w:rsid w:val="00F67214"/>
    <w:rsid w:val="00F67844"/>
    <w:rsid w:val="00F70E93"/>
    <w:rsid w:val="00F71144"/>
    <w:rsid w:val="00F71B03"/>
    <w:rsid w:val="00F71CFD"/>
    <w:rsid w:val="00F72843"/>
    <w:rsid w:val="00F75E26"/>
    <w:rsid w:val="00F7731F"/>
    <w:rsid w:val="00F77B53"/>
    <w:rsid w:val="00F77DF5"/>
    <w:rsid w:val="00F81A2D"/>
    <w:rsid w:val="00F83190"/>
    <w:rsid w:val="00F83E7B"/>
    <w:rsid w:val="00F84301"/>
    <w:rsid w:val="00F845C5"/>
    <w:rsid w:val="00F870F0"/>
    <w:rsid w:val="00F87586"/>
    <w:rsid w:val="00F87A32"/>
    <w:rsid w:val="00F87FDF"/>
    <w:rsid w:val="00F90449"/>
    <w:rsid w:val="00F90691"/>
    <w:rsid w:val="00F911AE"/>
    <w:rsid w:val="00F913D1"/>
    <w:rsid w:val="00F91990"/>
    <w:rsid w:val="00F920FF"/>
    <w:rsid w:val="00F93E09"/>
    <w:rsid w:val="00F95068"/>
    <w:rsid w:val="00F96CE5"/>
    <w:rsid w:val="00F970CD"/>
    <w:rsid w:val="00FA11C4"/>
    <w:rsid w:val="00FA2895"/>
    <w:rsid w:val="00FA2A14"/>
    <w:rsid w:val="00FA548B"/>
    <w:rsid w:val="00FA54EE"/>
    <w:rsid w:val="00FA67D1"/>
    <w:rsid w:val="00FA6DF5"/>
    <w:rsid w:val="00FA75CF"/>
    <w:rsid w:val="00FA7D48"/>
    <w:rsid w:val="00FB06D8"/>
    <w:rsid w:val="00FB0B09"/>
    <w:rsid w:val="00FB1507"/>
    <w:rsid w:val="00FB1AA7"/>
    <w:rsid w:val="00FB1F56"/>
    <w:rsid w:val="00FB2438"/>
    <w:rsid w:val="00FB2450"/>
    <w:rsid w:val="00FB26EF"/>
    <w:rsid w:val="00FB2BF7"/>
    <w:rsid w:val="00FB3B94"/>
    <w:rsid w:val="00FB51C7"/>
    <w:rsid w:val="00FB5C8D"/>
    <w:rsid w:val="00FB5F72"/>
    <w:rsid w:val="00FB60B7"/>
    <w:rsid w:val="00FB7CA6"/>
    <w:rsid w:val="00FC267D"/>
    <w:rsid w:val="00FC2A19"/>
    <w:rsid w:val="00FC390A"/>
    <w:rsid w:val="00FC43E5"/>
    <w:rsid w:val="00FC5FC4"/>
    <w:rsid w:val="00FC6619"/>
    <w:rsid w:val="00FC66B0"/>
    <w:rsid w:val="00FC6A4F"/>
    <w:rsid w:val="00FC71A8"/>
    <w:rsid w:val="00FC73B8"/>
    <w:rsid w:val="00FD0AFA"/>
    <w:rsid w:val="00FD16AD"/>
    <w:rsid w:val="00FD239F"/>
    <w:rsid w:val="00FD3E9D"/>
    <w:rsid w:val="00FD4E67"/>
    <w:rsid w:val="00FD596A"/>
    <w:rsid w:val="00FD6C87"/>
    <w:rsid w:val="00FE062D"/>
    <w:rsid w:val="00FE1F99"/>
    <w:rsid w:val="00FE2CE2"/>
    <w:rsid w:val="00FE3851"/>
    <w:rsid w:val="00FE3911"/>
    <w:rsid w:val="00FE48BF"/>
    <w:rsid w:val="00FE51BF"/>
    <w:rsid w:val="00FE5D73"/>
    <w:rsid w:val="00FE69F9"/>
    <w:rsid w:val="00FE73F6"/>
    <w:rsid w:val="00FE7418"/>
    <w:rsid w:val="00FF0268"/>
    <w:rsid w:val="00FF0517"/>
    <w:rsid w:val="00FF0DC2"/>
    <w:rsid w:val="00FF1CC1"/>
    <w:rsid w:val="00FF3D19"/>
    <w:rsid w:val="00FF4CFC"/>
    <w:rsid w:val="00FF5062"/>
    <w:rsid w:val="00FF50FC"/>
    <w:rsid w:val="00FF56B9"/>
    <w:rsid w:val="00FF57FA"/>
    <w:rsid w:val="00FF70EE"/>
    <w:rsid w:val="00FF7470"/>
    <w:rsid w:val="00FF773E"/>
    <w:rsid w:val="00FF7CC9"/>
    <w:rsid w:val="073E56BE"/>
    <w:rsid w:val="0D6C7BFA"/>
    <w:rsid w:val="0F6265BB"/>
    <w:rsid w:val="0FCF46DC"/>
    <w:rsid w:val="10853A84"/>
    <w:rsid w:val="10F944A6"/>
    <w:rsid w:val="11AC2BF4"/>
    <w:rsid w:val="13760794"/>
    <w:rsid w:val="16D02C31"/>
    <w:rsid w:val="172A7635"/>
    <w:rsid w:val="178F5235"/>
    <w:rsid w:val="18C70B0E"/>
    <w:rsid w:val="1A756A7C"/>
    <w:rsid w:val="1AE61D7C"/>
    <w:rsid w:val="1B345259"/>
    <w:rsid w:val="1C602F39"/>
    <w:rsid w:val="1C662191"/>
    <w:rsid w:val="1CBC763E"/>
    <w:rsid w:val="1EA114DA"/>
    <w:rsid w:val="1F300C2D"/>
    <w:rsid w:val="20996F27"/>
    <w:rsid w:val="23F369B9"/>
    <w:rsid w:val="24AC57C4"/>
    <w:rsid w:val="253A6FF8"/>
    <w:rsid w:val="258D22F0"/>
    <w:rsid w:val="26A00B74"/>
    <w:rsid w:val="27D06539"/>
    <w:rsid w:val="27E846FC"/>
    <w:rsid w:val="28002A5C"/>
    <w:rsid w:val="28D14DE2"/>
    <w:rsid w:val="29F75EBF"/>
    <w:rsid w:val="2CB90258"/>
    <w:rsid w:val="2DB61498"/>
    <w:rsid w:val="2DB843E3"/>
    <w:rsid w:val="2EBA3165"/>
    <w:rsid w:val="2F112435"/>
    <w:rsid w:val="305C7E07"/>
    <w:rsid w:val="322C45F9"/>
    <w:rsid w:val="334C5659"/>
    <w:rsid w:val="339E3EA0"/>
    <w:rsid w:val="376F4A44"/>
    <w:rsid w:val="39004068"/>
    <w:rsid w:val="39885AE0"/>
    <w:rsid w:val="3C946743"/>
    <w:rsid w:val="42A40244"/>
    <w:rsid w:val="45B320D8"/>
    <w:rsid w:val="480763AE"/>
    <w:rsid w:val="486D1513"/>
    <w:rsid w:val="48B51533"/>
    <w:rsid w:val="49954E14"/>
    <w:rsid w:val="4A063FC0"/>
    <w:rsid w:val="4D4A4C8E"/>
    <w:rsid w:val="4D737CC6"/>
    <w:rsid w:val="506F0D7C"/>
    <w:rsid w:val="535D2F85"/>
    <w:rsid w:val="53C94292"/>
    <w:rsid w:val="563651E5"/>
    <w:rsid w:val="576A0AA2"/>
    <w:rsid w:val="5D0930E6"/>
    <w:rsid w:val="5DB262AE"/>
    <w:rsid w:val="5EAB460C"/>
    <w:rsid w:val="5F7424FA"/>
    <w:rsid w:val="60902BDF"/>
    <w:rsid w:val="61346CF3"/>
    <w:rsid w:val="617F64A1"/>
    <w:rsid w:val="649030C6"/>
    <w:rsid w:val="67457EDF"/>
    <w:rsid w:val="67620242"/>
    <w:rsid w:val="68BC60FB"/>
    <w:rsid w:val="68E06DF5"/>
    <w:rsid w:val="692D25AF"/>
    <w:rsid w:val="69ED129E"/>
    <w:rsid w:val="78115FC1"/>
    <w:rsid w:val="7876059A"/>
    <w:rsid w:val="7CD81014"/>
    <w:rsid w:val="7D551D2C"/>
    <w:rsid w:val="7D801DC2"/>
    <w:rsid w:val="7E29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kern w:val="0"/>
      <w:sz w:val="2"/>
      <w:szCs w:val="2"/>
    </w:r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qFormat/>
  </w:style>
  <w:style w:type="character" w:customStyle="1" w:styleId="Char">
    <w:name w:val="批注框文本 Char"/>
    <w:link w:val="a3"/>
    <w:uiPriority w:val="99"/>
    <w:semiHidden/>
    <w:qFormat/>
    <w:locked/>
    <w:rPr>
      <w:rFonts w:ascii="Times New Roman" w:hAnsi="Times New Roman" w:cs="Times New Roman"/>
      <w:sz w:val="2"/>
      <w:szCs w:val="2"/>
    </w:rPr>
  </w:style>
  <w:style w:type="character" w:customStyle="1" w:styleId="Char0">
    <w:name w:val="页脚 Char"/>
    <w:link w:val="a4"/>
    <w:uiPriority w:val="99"/>
    <w:qFormat/>
    <w:locked/>
    <w:rPr>
      <w:rFonts w:ascii="Times New Roman" w:hAnsi="Times New Roman" w:cs="Times New Roman"/>
      <w:sz w:val="18"/>
      <w:szCs w:val="18"/>
    </w:rPr>
  </w:style>
  <w:style w:type="paragraph" w:customStyle="1" w:styleId="p0">
    <w:name w:val="p0"/>
    <w:basedOn w:val="a"/>
    <w:uiPriority w:val="99"/>
    <w:qFormat/>
    <w:pPr>
      <w:widowControl/>
    </w:pPr>
    <w:rPr>
      <w:kern w:val="0"/>
    </w:rPr>
  </w:style>
  <w:style w:type="character" w:customStyle="1" w:styleId="Char1">
    <w:name w:val="页眉 Char"/>
    <w:basedOn w:val="a0"/>
    <w:link w:val="a5"/>
    <w:uiPriority w:val="99"/>
    <w:qFormat/>
    <w:rPr>
      <w:rFonts w:ascii="Times New Roman" w:hAnsi="Times New Roman"/>
      <w:kern w:val="2"/>
      <w:sz w:val="18"/>
      <w:szCs w:val="18"/>
    </w:rPr>
  </w:style>
  <w:style w:type="paragraph" w:customStyle="1" w:styleId="Style5">
    <w:name w:val="_Style 5"/>
    <w:basedOn w:val="a"/>
    <w:rsid w:val="00747ED2"/>
    <w:pPr>
      <w:widowControl/>
      <w:spacing w:after="160" w:line="240" w:lineRule="exact"/>
      <w:jc w:val="left"/>
    </w:pPr>
    <w:rPr>
      <w:rFonts w:ascii="Arial" w:eastAsia="Times New Roman" w:hAnsi="Arial" w:cs="Verdana"/>
      <w:b/>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kern w:val="0"/>
      <w:sz w:val="2"/>
      <w:szCs w:val="2"/>
    </w:r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qFormat/>
  </w:style>
  <w:style w:type="character" w:customStyle="1" w:styleId="Char">
    <w:name w:val="批注框文本 Char"/>
    <w:link w:val="a3"/>
    <w:uiPriority w:val="99"/>
    <w:semiHidden/>
    <w:qFormat/>
    <w:locked/>
    <w:rPr>
      <w:rFonts w:ascii="Times New Roman" w:hAnsi="Times New Roman" w:cs="Times New Roman"/>
      <w:sz w:val="2"/>
      <w:szCs w:val="2"/>
    </w:rPr>
  </w:style>
  <w:style w:type="character" w:customStyle="1" w:styleId="Char0">
    <w:name w:val="页脚 Char"/>
    <w:link w:val="a4"/>
    <w:uiPriority w:val="99"/>
    <w:qFormat/>
    <w:locked/>
    <w:rPr>
      <w:rFonts w:ascii="Times New Roman" w:hAnsi="Times New Roman" w:cs="Times New Roman"/>
      <w:sz w:val="18"/>
      <w:szCs w:val="18"/>
    </w:rPr>
  </w:style>
  <w:style w:type="paragraph" w:customStyle="1" w:styleId="p0">
    <w:name w:val="p0"/>
    <w:basedOn w:val="a"/>
    <w:uiPriority w:val="99"/>
    <w:qFormat/>
    <w:pPr>
      <w:widowControl/>
    </w:pPr>
    <w:rPr>
      <w:kern w:val="0"/>
    </w:rPr>
  </w:style>
  <w:style w:type="character" w:customStyle="1" w:styleId="Char1">
    <w:name w:val="页眉 Char"/>
    <w:basedOn w:val="a0"/>
    <w:link w:val="a5"/>
    <w:uiPriority w:val="99"/>
    <w:qFormat/>
    <w:rPr>
      <w:rFonts w:ascii="Times New Roman" w:hAnsi="Times New Roman"/>
      <w:kern w:val="2"/>
      <w:sz w:val="18"/>
      <w:szCs w:val="18"/>
    </w:rPr>
  </w:style>
  <w:style w:type="paragraph" w:customStyle="1" w:styleId="Style5">
    <w:name w:val="_Style 5"/>
    <w:basedOn w:val="a"/>
    <w:rsid w:val="00747ED2"/>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7</Pages>
  <Words>515</Words>
  <Characters>2940</Characters>
  <Application>Microsoft Office Word</Application>
  <DocSecurity>0</DocSecurity>
  <Lines>24</Lines>
  <Paragraphs>6</Paragraphs>
  <ScaleCrop>false</ScaleCrop>
  <Company>Lenovo</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张琼予</dc:creator>
  <cp:lastModifiedBy>徐中林</cp:lastModifiedBy>
  <cp:revision>103</cp:revision>
  <cp:lastPrinted>2019-07-11T07:49:00Z</cp:lastPrinted>
  <dcterms:created xsi:type="dcterms:W3CDTF">2018-10-17T00:27:00Z</dcterms:created>
  <dcterms:modified xsi:type="dcterms:W3CDTF">2019-07-11T08:10:00Z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