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C77D7" w:rsidP="00D31D50">
      <w:pPr>
        <w:spacing w:line="220" w:lineRule="atLeast"/>
      </w:pPr>
      <w:r>
        <w:rPr>
          <w:rFonts w:ascii="方正仿宋_GBK" w:eastAsia="方正仿宋_GBK" w:hint="eastAsia"/>
          <w:color w:val="000000"/>
          <w:sz w:val="32"/>
          <w:szCs w:val="32"/>
        </w:rPr>
        <w:t>文件网址：</w:t>
      </w:r>
      <w:r>
        <w:rPr>
          <w:rFonts w:ascii="方正仿宋_GBK" w:eastAsia="方正仿宋_GBK"/>
          <w:color w:val="000000"/>
          <w:sz w:val="32"/>
          <w:szCs w:val="32"/>
        </w:rPr>
        <w:t xml:space="preserve"> http://www.moe.gov.cn/srcsite/A16/moe_784/201901/t20190103_365858.html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F80" w:rsidRDefault="005F6F80" w:rsidP="004C77D7">
      <w:pPr>
        <w:spacing w:after="0"/>
      </w:pPr>
      <w:r>
        <w:separator/>
      </w:r>
    </w:p>
  </w:endnote>
  <w:endnote w:type="continuationSeparator" w:id="0">
    <w:p w:rsidR="005F6F80" w:rsidRDefault="005F6F80" w:rsidP="004C77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F80" w:rsidRDefault="005F6F80" w:rsidP="004C77D7">
      <w:pPr>
        <w:spacing w:after="0"/>
      </w:pPr>
      <w:r>
        <w:separator/>
      </w:r>
    </w:p>
  </w:footnote>
  <w:footnote w:type="continuationSeparator" w:id="0">
    <w:p w:rsidR="005F6F80" w:rsidRDefault="005F6F80" w:rsidP="004C77D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C77D7"/>
    <w:rsid w:val="005F6F80"/>
    <w:rsid w:val="008B7726"/>
    <w:rsid w:val="00D31D50"/>
    <w:rsid w:val="00FA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7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7D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77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77D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孔银生</cp:lastModifiedBy>
  <cp:revision>2</cp:revision>
  <dcterms:created xsi:type="dcterms:W3CDTF">2008-09-11T17:20:00Z</dcterms:created>
  <dcterms:modified xsi:type="dcterms:W3CDTF">2019-01-16T07:30:00Z</dcterms:modified>
</cp:coreProperties>
</file>